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F873" w14:textId="77777777" w:rsidR="000736D2" w:rsidRDefault="000736D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610"/>
        <w:gridCol w:w="3780"/>
      </w:tblGrid>
      <w:tr w:rsidR="000736D2" w14:paraId="210B6F0C" w14:textId="77777777">
        <w:trPr>
          <w:cantSplit/>
        </w:trPr>
        <w:tc>
          <w:tcPr>
            <w:tcW w:w="9468" w:type="dxa"/>
            <w:gridSpan w:val="3"/>
          </w:tcPr>
          <w:p w14:paraId="3DEA1B09" w14:textId="77777777" w:rsidR="000736D2" w:rsidRDefault="000736D2">
            <w:pPr>
              <w:pStyle w:val="Heading1"/>
              <w:shd w:val="clear" w:color="auto" w:fill="E0E0E0"/>
            </w:pPr>
            <w:r>
              <w:t xml:space="preserve">PA </w:t>
            </w:r>
            <w:smartTag w:uri="urn:schemas-microsoft-com:office:smarttags" w:element="place">
              <w:smartTag w:uri="urn:schemas-microsoft-com:office:smarttags" w:element="PlaceName">
                <w:r>
                  <w:t>DOWNTOWN</w:t>
                </w:r>
              </w:smartTag>
              <w:r>
                <w:t xml:space="preserve"> </w:t>
              </w:r>
              <w:smartTag w:uri="urn:schemas-microsoft-com:office:smarttags" w:element="PlaceType">
                <w:r>
                  <w:t>CENTER</w:t>
                </w:r>
              </w:smartTag>
            </w:smartTag>
          </w:p>
          <w:p w14:paraId="591BF824" w14:textId="77777777" w:rsidR="000736D2" w:rsidRDefault="000736D2">
            <w:pPr>
              <w:pStyle w:val="Heading1"/>
              <w:shd w:val="clear" w:color="auto" w:fill="E0E0E0"/>
            </w:pPr>
            <w:r>
              <w:t>Job Description</w:t>
            </w:r>
          </w:p>
        </w:tc>
      </w:tr>
      <w:tr w:rsidR="000736D2" w14:paraId="4BCD7B2E" w14:textId="77777777">
        <w:tc>
          <w:tcPr>
            <w:tcW w:w="9468" w:type="dxa"/>
            <w:gridSpan w:val="3"/>
            <w:vAlign w:val="center"/>
          </w:tcPr>
          <w:p w14:paraId="4EAFDD66" w14:textId="75A7E142" w:rsidR="000736D2" w:rsidRPr="004A05FA" w:rsidRDefault="000736D2">
            <w:pPr>
              <w:rPr>
                <w:rFonts w:asciiTheme="minorHAnsi" w:hAnsiTheme="minorHAnsi" w:cstheme="minorHAnsi"/>
                <w:color w:val="000000" w:themeColor="text1"/>
                <w:sz w:val="22"/>
                <w:szCs w:val="22"/>
              </w:rPr>
            </w:pPr>
            <w:r w:rsidRPr="004A05FA">
              <w:rPr>
                <w:rFonts w:asciiTheme="minorHAnsi" w:hAnsiTheme="minorHAnsi" w:cstheme="minorHAnsi"/>
                <w:b/>
                <w:bCs/>
                <w:color w:val="000000" w:themeColor="text1"/>
                <w:sz w:val="22"/>
                <w:szCs w:val="22"/>
              </w:rPr>
              <w:t>1. Position Title</w:t>
            </w:r>
            <w:r w:rsidRPr="004A05FA">
              <w:rPr>
                <w:rFonts w:asciiTheme="minorHAnsi" w:hAnsiTheme="minorHAnsi" w:cstheme="minorHAnsi"/>
                <w:color w:val="000000" w:themeColor="text1"/>
                <w:sz w:val="22"/>
                <w:szCs w:val="22"/>
              </w:rPr>
              <w:t xml:space="preserve">:  </w:t>
            </w:r>
            <w:r w:rsidR="00F94676" w:rsidRPr="004A05FA">
              <w:rPr>
                <w:rFonts w:asciiTheme="minorHAnsi" w:hAnsiTheme="minorHAnsi" w:cstheme="minorHAnsi"/>
                <w:color w:val="000000" w:themeColor="text1"/>
                <w:sz w:val="22"/>
                <w:szCs w:val="22"/>
              </w:rPr>
              <w:t>Administrative</w:t>
            </w:r>
            <w:r w:rsidR="00D11B74" w:rsidRPr="004A05FA">
              <w:rPr>
                <w:rFonts w:asciiTheme="minorHAnsi" w:hAnsiTheme="minorHAnsi" w:cstheme="minorHAnsi"/>
                <w:color w:val="000000" w:themeColor="text1"/>
                <w:sz w:val="22"/>
                <w:szCs w:val="22"/>
              </w:rPr>
              <w:t xml:space="preserve"> </w:t>
            </w:r>
            <w:r w:rsidRPr="004A05FA">
              <w:rPr>
                <w:rFonts w:asciiTheme="minorHAnsi" w:hAnsiTheme="minorHAnsi" w:cstheme="minorHAnsi"/>
                <w:color w:val="000000" w:themeColor="text1"/>
                <w:sz w:val="22"/>
                <w:szCs w:val="22"/>
              </w:rPr>
              <w:t>Assistant</w:t>
            </w:r>
          </w:p>
        </w:tc>
      </w:tr>
      <w:tr w:rsidR="000736D2" w14:paraId="58BE26EE" w14:textId="77777777" w:rsidTr="00C618E2">
        <w:tc>
          <w:tcPr>
            <w:tcW w:w="3078" w:type="dxa"/>
            <w:vAlign w:val="center"/>
          </w:tcPr>
          <w:p w14:paraId="24FB677C" w14:textId="305C5752" w:rsidR="000736D2" w:rsidRPr="004A05FA" w:rsidRDefault="000736D2" w:rsidP="00C618E2">
            <w:pPr>
              <w:rPr>
                <w:rFonts w:asciiTheme="minorHAnsi" w:hAnsiTheme="minorHAnsi" w:cstheme="minorHAnsi"/>
                <w:color w:val="000000" w:themeColor="text1"/>
                <w:sz w:val="22"/>
                <w:szCs w:val="22"/>
              </w:rPr>
            </w:pPr>
            <w:r w:rsidRPr="004A05FA">
              <w:rPr>
                <w:rFonts w:asciiTheme="minorHAnsi" w:hAnsiTheme="minorHAnsi" w:cstheme="minorHAnsi"/>
                <w:b/>
                <w:bCs/>
                <w:color w:val="000000" w:themeColor="text1"/>
                <w:sz w:val="22"/>
                <w:szCs w:val="22"/>
              </w:rPr>
              <w:t>2. Category</w:t>
            </w:r>
            <w:r w:rsidRPr="004A05FA">
              <w:rPr>
                <w:rFonts w:asciiTheme="minorHAnsi" w:hAnsiTheme="minorHAnsi" w:cstheme="minorHAnsi"/>
                <w:color w:val="000000" w:themeColor="text1"/>
                <w:sz w:val="22"/>
                <w:szCs w:val="22"/>
              </w:rPr>
              <w:t xml:space="preserve">: </w:t>
            </w:r>
            <w:r w:rsidR="00C618E2" w:rsidRPr="004A05FA">
              <w:rPr>
                <w:rFonts w:asciiTheme="minorHAnsi" w:hAnsiTheme="minorHAnsi" w:cstheme="minorHAnsi"/>
                <w:color w:val="000000" w:themeColor="text1"/>
                <w:sz w:val="22"/>
                <w:szCs w:val="22"/>
              </w:rPr>
              <w:t xml:space="preserve">Regular, </w:t>
            </w:r>
            <w:r w:rsidR="008626B6" w:rsidRPr="004A05FA">
              <w:rPr>
                <w:rFonts w:asciiTheme="minorHAnsi" w:hAnsiTheme="minorHAnsi" w:cstheme="minorHAnsi"/>
                <w:color w:val="000000" w:themeColor="text1"/>
                <w:sz w:val="22"/>
                <w:szCs w:val="22"/>
              </w:rPr>
              <w:t>Part-</w:t>
            </w:r>
            <w:r w:rsidRPr="004A05FA">
              <w:rPr>
                <w:rFonts w:asciiTheme="minorHAnsi" w:hAnsiTheme="minorHAnsi" w:cstheme="minorHAnsi"/>
                <w:color w:val="000000" w:themeColor="text1"/>
                <w:sz w:val="22"/>
                <w:szCs w:val="22"/>
              </w:rPr>
              <w:t>Time</w:t>
            </w:r>
          </w:p>
        </w:tc>
        <w:tc>
          <w:tcPr>
            <w:tcW w:w="2610" w:type="dxa"/>
            <w:vAlign w:val="center"/>
          </w:tcPr>
          <w:p w14:paraId="5BBDB65E" w14:textId="77777777" w:rsidR="000736D2" w:rsidRPr="004A05FA" w:rsidRDefault="000736D2">
            <w:pPr>
              <w:rPr>
                <w:rFonts w:asciiTheme="minorHAnsi" w:hAnsiTheme="minorHAnsi" w:cstheme="minorHAnsi"/>
                <w:color w:val="000000" w:themeColor="text1"/>
                <w:sz w:val="22"/>
                <w:szCs w:val="22"/>
              </w:rPr>
            </w:pPr>
            <w:r w:rsidRPr="004A05FA">
              <w:rPr>
                <w:rFonts w:asciiTheme="minorHAnsi" w:hAnsiTheme="minorHAnsi" w:cstheme="minorHAnsi"/>
                <w:b/>
                <w:bCs/>
                <w:color w:val="000000" w:themeColor="text1"/>
                <w:sz w:val="22"/>
                <w:szCs w:val="22"/>
              </w:rPr>
              <w:t>3. Status</w:t>
            </w:r>
            <w:r w:rsidRPr="004A05FA">
              <w:rPr>
                <w:rFonts w:asciiTheme="minorHAnsi" w:hAnsiTheme="minorHAnsi" w:cstheme="minorHAnsi"/>
                <w:color w:val="000000" w:themeColor="text1"/>
                <w:sz w:val="22"/>
                <w:szCs w:val="22"/>
              </w:rPr>
              <w:t>: Non-Exempt</w:t>
            </w:r>
          </w:p>
        </w:tc>
        <w:tc>
          <w:tcPr>
            <w:tcW w:w="3780" w:type="dxa"/>
            <w:vAlign w:val="center"/>
          </w:tcPr>
          <w:p w14:paraId="180A2871" w14:textId="77777777" w:rsidR="000736D2" w:rsidRPr="004A05FA" w:rsidRDefault="000736D2">
            <w:pPr>
              <w:rPr>
                <w:rFonts w:asciiTheme="minorHAnsi" w:hAnsiTheme="minorHAnsi" w:cstheme="minorHAnsi"/>
                <w:color w:val="000000" w:themeColor="text1"/>
                <w:sz w:val="22"/>
                <w:szCs w:val="22"/>
              </w:rPr>
            </w:pPr>
            <w:r w:rsidRPr="004A05FA">
              <w:rPr>
                <w:rFonts w:asciiTheme="minorHAnsi" w:hAnsiTheme="minorHAnsi" w:cstheme="minorHAnsi"/>
                <w:b/>
                <w:bCs/>
                <w:color w:val="000000" w:themeColor="text1"/>
                <w:sz w:val="22"/>
                <w:szCs w:val="22"/>
              </w:rPr>
              <w:t>4. Wage Range</w:t>
            </w:r>
            <w:r w:rsidRPr="004A05FA">
              <w:rPr>
                <w:rFonts w:asciiTheme="minorHAnsi" w:hAnsiTheme="minorHAnsi" w:cstheme="minorHAnsi"/>
                <w:color w:val="000000" w:themeColor="text1"/>
                <w:sz w:val="22"/>
                <w:szCs w:val="22"/>
              </w:rPr>
              <w:t xml:space="preserve">:   </w:t>
            </w:r>
            <w:r w:rsidR="00A05A3D" w:rsidRPr="004A05FA">
              <w:rPr>
                <w:rFonts w:asciiTheme="minorHAnsi" w:hAnsiTheme="minorHAnsi" w:cstheme="minorHAnsi"/>
                <w:color w:val="000000" w:themeColor="text1"/>
                <w:sz w:val="22"/>
                <w:szCs w:val="22"/>
              </w:rPr>
              <w:t>Depends on Qualifications</w:t>
            </w:r>
          </w:p>
        </w:tc>
      </w:tr>
      <w:tr w:rsidR="000736D2" w14:paraId="66137E81" w14:textId="77777777">
        <w:tc>
          <w:tcPr>
            <w:tcW w:w="5688" w:type="dxa"/>
            <w:gridSpan w:val="2"/>
            <w:vAlign w:val="center"/>
          </w:tcPr>
          <w:p w14:paraId="11E854ED" w14:textId="77777777" w:rsidR="000736D2" w:rsidRPr="004A05FA" w:rsidRDefault="000736D2">
            <w:pPr>
              <w:rPr>
                <w:rFonts w:asciiTheme="minorHAnsi" w:hAnsiTheme="minorHAnsi" w:cstheme="minorHAnsi"/>
                <w:b/>
                <w:bCs/>
                <w:color w:val="000000" w:themeColor="text1"/>
                <w:sz w:val="22"/>
                <w:szCs w:val="22"/>
              </w:rPr>
            </w:pPr>
            <w:r w:rsidRPr="004A05FA">
              <w:rPr>
                <w:rFonts w:asciiTheme="minorHAnsi" w:hAnsiTheme="minorHAnsi" w:cstheme="minorHAnsi"/>
                <w:b/>
                <w:bCs/>
                <w:color w:val="000000" w:themeColor="text1"/>
                <w:sz w:val="22"/>
                <w:szCs w:val="22"/>
              </w:rPr>
              <w:t xml:space="preserve">5. Date of Creation: </w:t>
            </w:r>
            <w:r w:rsidRPr="004A05FA">
              <w:rPr>
                <w:rFonts w:asciiTheme="minorHAnsi" w:hAnsiTheme="minorHAnsi" w:cstheme="minorHAnsi"/>
                <w:color w:val="000000" w:themeColor="text1"/>
                <w:sz w:val="22"/>
                <w:szCs w:val="22"/>
              </w:rPr>
              <w:t>6/17/2002</w:t>
            </w:r>
          </w:p>
        </w:tc>
        <w:tc>
          <w:tcPr>
            <w:tcW w:w="3780" w:type="dxa"/>
            <w:vAlign w:val="center"/>
          </w:tcPr>
          <w:p w14:paraId="190EC11F" w14:textId="593CDAA2" w:rsidR="000736D2" w:rsidRPr="004A05FA" w:rsidRDefault="000736D2" w:rsidP="00D94D26">
            <w:pPr>
              <w:rPr>
                <w:rFonts w:asciiTheme="minorHAnsi" w:hAnsiTheme="minorHAnsi" w:cstheme="minorHAnsi"/>
                <w:b/>
                <w:bCs/>
                <w:color w:val="000000" w:themeColor="text1"/>
                <w:sz w:val="22"/>
                <w:szCs w:val="22"/>
              </w:rPr>
            </w:pPr>
            <w:r w:rsidRPr="004A05FA">
              <w:rPr>
                <w:rFonts w:asciiTheme="minorHAnsi" w:hAnsiTheme="minorHAnsi" w:cstheme="minorHAnsi"/>
                <w:b/>
                <w:bCs/>
                <w:color w:val="000000" w:themeColor="text1"/>
                <w:sz w:val="22"/>
                <w:szCs w:val="22"/>
              </w:rPr>
              <w:t xml:space="preserve">6. Date of Latest Revision: </w:t>
            </w:r>
            <w:r w:rsidR="00382FEB" w:rsidRPr="004A05FA">
              <w:rPr>
                <w:rFonts w:asciiTheme="minorHAnsi" w:hAnsiTheme="minorHAnsi" w:cstheme="minorHAnsi"/>
                <w:color w:val="000000" w:themeColor="text1"/>
                <w:sz w:val="22"/>
                <w:szCs w:val="22"/>
              </w:rPr>
              <w:t>1</w:t>
            </w:r>
            <w:r w:rsidR="00305228" w:rsidRPr="004A05FA">
              <w:rPr>
                <w:rFonts w:asciiTheme="minorHAnsi" w:hAnsiTheme="minorHAnsi" w:cstheme="minorHAnsi"/>
                <w:color w:val="000000" w:themeColor="text1"/>
                <w:sz w:val="22"/>
                <w:szCs w:val="22"/>
              </w:rPr>
              <w:t>1/26/2023</w:t>
            </w:r>
          </w:p>
        </w:tc>
      </w:tr>
      <w:tr w:rsidR="000736D2" w14:paraId="2038E72C" w14:textId="77777777">
        <w:tc>
          <w:tcPr>
            <w:tcW w:w="5688" w:type="dxa"/>
            <w:gridSpan w:val="2"/>
            <w:vAlign w:val="center"/>
          </w:tcPr>
          <w:p w14:paraId="4839EC7A" w14:textId="072DDFB8" w:rsidR="000736D2" w:rsidRPr="004A05FA" w:rsidRDefault="000736D2" w:rsidP="00D94D26">
            <w:pPr>
              <w:rPr>
                <w:rFonts w:asciiTheme="minorHAnsi" w:hAnsiTheme="minorHAnsi" w:cstheme="minorHAnsi"/>
                <w:color w:val="000000" w:themeColor="text1"/>
                <w:sz w:val="22"/>
                <w:szCs w:val="22"/>
              </w:rPr>
            </w:pPr>
            <w:r w:rsidRPr="004A05FA">
              <w:rPr>
                <w:rFonts w:asciiTheme="minorHAnsi" w:hAnsiTheme="minorHAnsi" w:cstheme="minorHAnsi"/>
                <w:b/>
                <w:bCs/>
                <w:color w:val="000000" w:themeColor="text1"/>
                <w:sz w:val="22"/>
                <w:szCs w:val="22"/>
              </w:rPr>
              <w:t>7. Supervisor:</w:t>
            </w:r>
            <w:r w:rsidRPr="004A05FA">
              <w:rPr>
                <w:rFonts w:asciiTheme="minorHAnsi" w:hAnsiTheme="minorHAnsi" w:cstheme="minorHAnsi"/>
                <w:color w:val="000000" w:themeColor="text1"/>
                <w:sz w:val="22"/>
                <w:szCs w:val="22"/>
              </w:rPr>
              <w:t xml:space="preserve"> </w:t>
            </w:r>
            <w:r w:rsidR="00D11B74" w:rsidRPr="004A05FA">
              <w:rPr>
                <w:rFonts w:asciiTheme="minorHAnsi" w:hAnsiTheme="minorHAnsi" w:cstheme="minorHAnsi"/>
                <w:color w:val="000000" w:themeColor="text1"/>
                <w:sz w:val="22"/>
                <w:szCs w:val="22"/>
              </w:rPr>
              <w:t>Executive Director</w:t>
            </w:r>
          </w:p>
        </w:tc>
        <w:tc>
          <w:tcPr>
            <w:tcW w:w="3780" w:type="dxa"/>
            <w:vAlign w:val="center"/>
          </w:tcPr>
          <w:p w14:paraId="7131D803" w14:textId="69457991" w:rsidR="000736D2" w:rsidRPr="004A05FA" w:rsidRDefault="000736D2">
            <w:pPr>
              <w:rPr>
                <w:rFonts w:asciiTheme="minorHAnsi" w:hAnsiTheme="minorHAnsi" w:cstheme="minorHAnsi"/>
                <w:b/>
                <w:bCs/>
                <w:color w:val="000000" w:themeColor="text1"/>
                <w:sz w:val="22"/>
                <w:szCs w:val="22"/>
              </w:rPr>
            </w:pPr>
            <w:r w:rsidRPr="004A05FA">
              <w:rPr>
                <w:rFonts w:asciiTheme="minorHAnsi" w:hAnsiTheme="minorHAnsi" w:cstheme="minorHAnsi"/>
                <w:b/>
                <w:bCs/>
                <w:color w:val="000000" w:themeColor="text1"/>
                <w:sz w:val="22"/>
                <w:szCs w:val="22"/>
              </w:rPr>
              <w:t>8. Status:</w:t>
            </w:r>
            <w:r w:rsidRPr="004A05FA">
              <w:rPr>
                <w:rFonts w:asciiTheme="minorHAnsi" w:hAnsiTheme="minorHAnsi" w:cstheme="minorHAnsi"/>
                <w:bCs/>
                <w:color w:val="000000" w:themeColor="text1"/>
                <w:sz w:val="22"/>
                <w:szCs w:val="22"/>
              </w:rPr>
              <w:t xml:space="preserve"> </w:t>
            </w:r>
            <w:r w:rsidR="00382FEB" w:rsidRPr="004A05FA">
              <w:rPr>
                <w:rFonts w:asciiTheme="minorHAnsi" w:hAnsiTheme="minorHAnsi" w:cstheme="minorHAnsi"/>
                <w:bCs/>
                <w:color w:val="000000" w:themeColor="text1"/>
                <w:sz w:val="22"/>
                <w:szCs w:val="22"/>
              </w:rPr>
              <w:t>Updated</w:t>
            </w:r>
          </w:p>
        </w:tc>
      </w:tr>
      <w:tr w:rsidR="000736D2" w14:paraId="68DD5D74" w14:textId="77777777">
        <w:trPr>
          <w:cantSplit/>
        </w:trPr>
        <w:tc>
          <w:tcPr>
            <w:tcW w:w="9468" w:type="dxa"/>
            <w:gridSpan w:val="3"/>
          </w:tcPr>
          <w:p w14:paraId="42095508" w14:textId="77777777" w:rsidR="000736D2" w:rsidRPr="004A05FA" w:rsidRDefault="000736D2">
            <w:pPr>
              <w:jc w:val="both"/>
              <w:rPr>
                <w:rFonts w:asciiTheme="minorHAnsi" w:hAnsiTheme="minorHAnsi" w:cstheme="minorHAnsi"/>
                <w:b/>
                <w:bCs/>
                <w:color w:val="000000" w:themeColor="text1"/>
                <w:sz w:val="22"/>
                <w:szCs w:val="22"/>
              </w:rPr>
            </w:pPr>
          </w:p>
          <w:p w14:paraId="7B0FE9C5" w14:textId="2CF56819" w:rsidR="000736D2" w:rsidRPr="004A05FA" w:rsidRDefault="000736D2">
            <w:pPr>
              <w:jc w:val="both"/>
              <w:rPr>
                <w:rFonts w:asciiTheme="minorHAnsi" w:hAnsiTheme="minorHAnsi" w:cstheme="minorHAnsi"/>
                <w:color w:val="000000" w:themeColor="text1"/>
                <w:sz w:val="22"/>
                <w:szCs w:val="22"/>
              </w:rPr>
            </w:pPr>
            <w:r w:rsidRPr="004A05FA">
              <w:rPr>
                <w:rFonts w:asciiTheme="minorHAnsi" w:hAnsiTheme="minorHAnsi" w:cstheme="minorHAnsi"/>
                <w:b/>
                <w:bCs/>
                <w:color w:val="000000" w:themeColor="text1"/>
                <w:sz w:val="22"/>
                <w:szCs w:val="22"/>
              </w:rPr>
              <w:t>9. General Job Description</w:t>
            </w:r>
            <w:r w:rsidRPr="004A05FA">
              <w:rPr>
                <w:rFonts w:asciiTheme="minorHAnsi" w:hAnsiTheme="minorHAnsi" w:cstheme="minorHAnsi"/>
                <w:color w:val="000000" w:themeColor="text1"/>
                <w:sz w:val="22"/>
                <w:szCs w:val="22"/>
              </w:rPr>
              <w:t xml:space="preserve">: </w:t>
            </w:r>
          </w:p>
          <w:p w14:paraId="5DA74E0A" w14:textId="77777777" w:rsidR="00377D53" w:rsidRPr="004A05FA" w:rsidRDefault="00377D53">
            <w:pPr>
              <w:jc w:val="both"/>
              <w:rPr>
                <w:rFonts w:asciiTheme="minorHAnsi" w:hAnsiTheme="minorHAnsi" w:cstheme="minorHAnsi"/>
                <w:color w:val="000000" w:themeColor="text1"/>
                <w:sz w:val="22"/>
                <w:szCs w:val="22"/>
              </w:rPr>
            </w:pPr>
          </w:p>
          <w:p w14:paraId="62D33A46" w14:textId="31324D91" w:rsidR="009A70EB" w:rsidRPr="004A05FA" w:rsidRDefault="000736D2" w:rsidP="00CF0A67">
            <w:pPr>
              <w:jc w:val="both"/>
              <w:rPr>
                <w:rFonts w:asciiTheme="minorHAnsi" w:hAnsiTheme="minorHAnsi" w:cstheme="minorHAnsi"/>
                <w:color w:val="000000" w:themeColor="text1"/>
                <w:sz w:val="22"/>
                <w:szCs w:val="22"/>
              </w:rPr>
            </w:pPr>
            <w:r w:rsidRPr="004A05FA">
              <w:rPr>
                <w:rFonts w:asciiTheme="minorHAnsi" w:hAnsiTheme="minorHAnsi" w:cstheme="minorHAnsi"/>
                <w:color w:val="000000" w:themeColor="text1"/>
                <w:sz w:val="22"/>
                <w:szCs w:val="22"/>
              </w:rPr>
              <w:t xml:space="preserve">The regular, </w:t>
            </w:r>
            <w:r w:rsidR="00305228" w:rsidRPr="004A05FA">
              <w:rPr>
                <w:rFonts w:asciiTheme="minorHAnsi" w:hAnsiTheme="minorHAnsi" w:cstheme="minorHAnsi"/>
                <w:color w:val="000000" w:themeColor="text1"/>
                <w:sz w:val="22"/>
                <w:szCs w:val="22"/>
              </w:rPr>
              <w:t>part</w:t>
            </w:r>
            <w:r w:rsidR="00D94D26" w:rsidRPr="004A05FA">
              <w:rPr>
                <w:rFonts w:asciiTheme="minorHAnsi" w:hAnsiTheme="minorHAnsi" w:cstheme="minorHAnsi"/>
                <w:color w:val="000000" w:themeColor="text1"/>
                <w:sz w:val="22"/>
                <w:szCs w:val="22"/>
              </w:rPr>
              <w:t>-time</w:t>
            </w:r>
            <w:r w:rsidRPr="004A05FA">
              <w:rPr>
                <w:rFonts w:asciiTheme="minorHAnsi" w:hAnsiTheme="minorHAnsi" w:cstheme="minorHAnsi"/>
                <w:color w:val="000000" w:themeColor="text1"/>
                <w:sz w:val="22"/>
                <w:szCs w:val="22"/>
              </w:rPr>
              <w:t xml:space="preserve">, non-exempt position of </w:t>
            </w:r>
            <w:r w:rsidR="00F94676" w:rsidRPr="004A05FA">
              <w:rPr>
                <w:rFonts w:asciiTheme="minorHAnsi" w:hAnsiTheme="minorHAnsi" w:cstheme="minorHAnsi"/>
                <w:b/>
                <w:bCs/>
                <w:color w:val="000000" w:themeColor="text1"/>
                <w:sz w:val="22"/>
                <w:szCs w:val="22"/>
              </w:rPr>
              <w:t>Administrative</w:t>
            </w:r>
            <w:r w:rsidR="00D11B74" w:rsidRPr="004A05FA">
              <w:rPr>
                <w:rFonts w:asciiTheme="minorHAnsi" w:hAnsiTheme="minorHAnsi" w:cstheme="minorHAnsi"/>
                <w:b/>
                <w:bCs/>
                <w:color w:val="000000" w:themeColor="text1"/>
                <w:sz w:val="22"/>
                <w:szCs w:val="22"/>
              </w:rPr>
              <w:t xml:space="preserve"> Assistant</w:t>
            </w:r>
            <w:r w:rsidRPr="004A05FA">
              <w:rPr>
                <w:rFonts w:asciiTheme="minorHAnsi" w:hAnsiTheme="minorHAnsi" w:cstheme="minorHAnsi"/>
                <w:color w:val="000000" w:themeColor="text1"/>
                <w:sz w:val="22"/>
                <w:szCs w:val="22"/>
              </w:rPr>
              <w:t xml:space="preserve"> of the Pennsylvania Downtown Center (PDC) is designed to provide </w:t>
            </w:r>
            <w:r w:rsidR="00AA2252" w:rsidRPr="004A05FA">
              <w:rPr>
                <w:rFonts w:asciiTheme="minorHAnsi" w:hAnsiTheme="minorHAnsi" w:cstheme="minorHAnsi"/>
                <w:color w:val="000000" w:themeColor="text1"/>
                <w:sz w:val="22"/>
                <w:szCs w:val="22"/>
              </w:rPr>
              <w:t>part</w:t>
            </w:r>
            <w:r w:rsidRPr="004A05FA">
              <w:rPr>
                <w:rFonts w:asciiTheme="minorHAnsi" w:hAnsiTheme="minorHAnsi" w:cstheme="minorHAnsi"/>
                <w:color w:val="000000" w:themeColor="text1"/>
                <w:sz w:val="22"/>
                <w:szCs w:val="22"/>
              </w:rPr>
              <w:t xml:space="preserve">-time </w:t>
            </w:r>
            <w:r w:rsidR="00161D97" w:rsidRPr="004A05FA">
              <w:rPr>
                <w:rFonts w:asciiTheme="minorHAnsi" w:hAnsiTheme="minorHAnsi" w:cstheme="minorHAnsi"/>
                <w:color w:val="000000" w:themeColor="text1"/>
                <w:sz w:val="22"/>
                <w:szCs w:val="22"/>
              </w:rPr>
              <w:t xml:space="preserve">primary </w:t>
            </w:r>
            <w:r w:rsidRPr="004A05FA">
              <w:rPr>
                <w:rFonts w:asciiTheme="minorHAnsi" w:hAnsiTheme="minorHAnsi" w:cstheme="minorHAnsi"/>
                <w:color w:val="000000" w:themeColor="text1"/>
                <w:sz w:val="22"/>
                <w:szCs w:val="22"/>
              </w:rPr>
              <w:t xml:space="preserve">administrative </w:t>
            </w:r>
            <w:r w:rsidR="00161D97" w:rsidRPr="004A05FA">
              <w:rPr>
                <w:rFonts w:asciiTheme="minorHAnsi" w:hAnsiTheme="minorHAnsi" w:cstheme="minorHAnsi"/>
                <w:color w:val="000000" w:themeColor="text1"/>
                <w:sz w:val="22"/>
                <w:szCs w:val="22"/>
              </w:rPr>
              <w:t xml:space="preserve">and </w:t>
            </w:r>
            <w:r w:rsidRPr="004A05FA">
              <w:rPr>
                <w:rFonts w:asciiTheme="minorHAnsi" w:hAnsiTheme="minorHAnsi" w:cstheme="minorHAnsi"/>
                <w:color w:val="000000" w:themeColor="text1"/>
                <w:sz w:val="22"/>
                <w:szCs w:val="22"/>
              </w:rPr>
              <w:t xml:space="preserve">operational assistance to the Executive Director and other staff members of the PDC. </w:t>
            </w:r>
            <w:r w:rsidR="00CF0A67" w:rsidRPr="004A05FA">
              <w:rPr>
                <w:rFonts w:asciiTheme="minorHAnsi" w:hAnsiTheme="minorHAnsi" w:cstheme="minorHAnsi"/>
                <w:color w:val="000000" w:themeColor="text1"/>
                <w:sz w:val="22"/>
                <w:szCs w:val="22"/>
              </w:rPr>
              <w:t>This position will be responsible for a wide array of administrative functions including meeting</w:t>
            </w:r>
            <w:r w:rsidR="00731687" w:rsidRPr="004A05FA">
              <w:rPr>
                <w:rFonts w:asciiTheme="minorHAnsi" w:hAnsiTheme="minorHAnsi" w:cstheme="minorHAnsi"/>
                <w:color w:val="000000" w:themeColor="text1"/>
                <w:sz w:val="22"/>
                <w:szCs w:val="22"/>
              </w:rPr>
              <w:t>s</w:t>
            </w:r>
            <w:r w:rsidR="00CF0A67" w:rsidRPr="004A05FA">
              <w:rPr>
                <w:rFonts w:asciiTheme="minorHAnsi" w:hAnsiTheme="minorHAnsi" w:cstheme="minorHAnsi"/>
                <w:color w:val="000000" w:themeColor="text1"/>
                <w:sz w:val="22"/>
                <w:szCs w:val="22"/>
              </w:rPr>
              <w:t xml:space="preserve">, </w:t>
            </w:r>
            <w:r w:rsidR="00A611D2" w:rsidRPr="004A05FA">
              <w:rPr>
                <w:rFonts w:asciiTheme="minorHAnsi" w:hAnsiTheme="minorHAnsi" w:cstheme="minorHAnsi"/>
                <w:color w:val="000000" w:themeColor="text1"/>
                <w:sz w:val="22"/>
                <w:szCs w:val="22"/>
              </w:rPr>
              <w:t>training</w:t>
            </w:r>
            <w:r w:rsidR="00CF0A67" w:rsidRPr="004A05FA">
              <w:rPr>
                <w:rFonts w:asciiTheme="minorHAnsi" w:hAnsiTheme="minorHAnsi" w:cstheme="minorHAnsi"/>
                <w:color w:val="000000" w:themeColor="text1"/>
                <w:sz w:val="22"/>
                <w:szCs w:val="22"/>
              </w:rPr>
              <w:t xml:space="preserve"> and conference logistics, membership services, and day-to-day program support and specific clerical duties.</w:t>
            </w:r>
            <w:r w:rsidR="00386792" w:rsidRPr="004A05FA">
              <w:rPr>
                <w:rFonts w:asciiTheme="minorHAnsi" w:hAnsiTheme="minorHAnsi" w:cstheme="minorHAnsi"/>
                <w:color w:val="000000" w:themeColor="text1"/>
                <w:sz w:val="22"/>
                <w:szCs w:val="22"/>
              </w:rPr>
              <w:t xml:space="preserve"> </w:t>
            </w:r>
          </w:p>
          <w:p w14:paraId="39CFE61C" w14:textId="77777777" w:rsidR="009A70EB" w:rsidRPr="004A05FA" w:rsidRDefault="009A70EB" w:rsidP="00CF0A67">
            <w:pPr>
              <w:jc w:val="both"/>
              <w:rPr>
                <w:rFonts w:asciiTheme="minorHAnsi" w:hAnsiTheme="minorHAnsi" w:cstheme="minorHAnsi"/>
                <w:color w:val="000000" w:themeColor="text1"/>
                <w:sz w:val="22"/>
                <w:szCs w:val="22"/>
              </w:rPr>
            </w:pPr>
          </w:p>
          <w:p w14:paraId="45A547D4" w14:textId="5C6F6DB0" w:rsidR="00CF0A67" w:rsidRPr="004A05FA" w:rsidRDefault="009115BA" w:rsidP="00CF0A67">
            <w:pPr>
              <w:jc w:val="both"/>
              <w:rPr>
                <w:rFonts w:asciiTheme="minorHAnsi" w:hAnsiTheme="minorHAnsi" w:cstheme="minorHAnsi"/>
                <w:color w:val="000000" w:themeColor="text1"/>
                <w:sz w:val="22"/>
                <w:szCs w:val="22"/>
              </w:rPr>
            </w:pPr>
            <w:r w:rsidRPr="004A05FA">
              <w:rPr>
                <w:rFonts w:asciiTheme="minorHAnsi" w:hAnsiTheme="minorHAnsi" w:cstheme="minorHAnsi"/>
                <w:color w:val="000000" w:themeColor="text1"/>
                <w:sz w:val="22"/>
                <w:szCs w:val="22"/>
              </w:rPr>
              <w:t>The person filling this position must be able to provide certain, pro-active program support toward the accomplishment of PDC goals and objectives as defined in the strategic plan. The person filling this position is expected to devote their time and energy to the completion of PDC tasks primarily during normal working hours and occasionally during evenings and on weekends. Occasional statewide travel is required.</w:t>
            </w:r>
          </w:p>
          <w:p w14:paraId="12A2B86D" w14:textId="77777777" w:rsidR="00CF0A67" w:rsidRPr="004A05FA" w:rsidRDefault="00CF0A67" w:rsidP="00161D97">
            <w:pPr>
              <w:jc w:val="both"/>
              <w:rPr>
                <w:rFonts w:asciiTheme="minorHAnsi" w:hAnsiTheme="minorHAnsi" w:cstheme="minorHAnsi"/>
                <w:color w:val="000000" w:themeColor="text1"/>
                <w:sz w:val="22"/>
                <w:szCs w:val="22"/>
              </w:rPr>
            </w:pPr>
          </w:p>
          <w:p w14:paraId="5A616657" w14:textId="3DEB96CF" w:rsidR="00CF0A67" w:rsidRPr="004A05FA" w:rsidRDefault="00161D97" w:rsidP="00CF0A67">
            <w:pPr>
              <w:jc w:val="both"/>
              <w:rPr>
                <w:rFonts w:asciiTheme="minorHAnsi" w:hAnsiTheme="minorHAnsi" w:cstheme="minorHAnsi"/>
                <w:color w:val="000000" w:themeColor="text1"/>
                <w:sz w:val="22"/>
                <w:szCs w:val="22"/>
              </w:rPr>
            </w:pPr>
            <w:r w:rsidRPr="004A05FA">
              <w:rPr>
                <w:rFonts w:asciiTheme="minorHAnsi" w:hAnsiTheme="minorHAnsi" w:cstheme="minorHAnsi"/>
                <w:color w:val="000000" w:themeColor="text1"/>
                <w:sz w:val="22"/>
                <w:szCs w:val="22"/>
              </w:rPr>
              <w:t>The person filling this position must be a highly motivated, highly</w:t>
            </w:r>
            <w:r w:rsidR="00CF0A67" w:rsidRPr="004A05FA">
              <w:rPr>
                <w:rFonts w:asciiTheme="minorHAnsi" w:hAnsiTheme="minorHAnsi" w:cstheme="minorHAnsi"/>
                <w:color w:val="000000" w:themeColor="text1"/>
                <w:sz w:val="22"/>
                <w:szCs w:val="22"/>
              </w:rPr>
              <w:t xml:space="preserve"> </w:t>
            </w:r>
            <w:r w:rsidRPr="004A05FA">
              <w:rPr>
                <w:rFonts w:asciiTheme="minorHAnsi" w:hAnsiTheme="minorHAnsi" w:cstheme="minorHAnsi"/>
                <w:color w:val="000000" w:themeColor="text1"/>
                <w:sz w:val="22"/>
                <w:szCs w:val="22"/>
              </w:rPr>
              <w:t xml:space="preserve">organized, </w:t>
            </w:r>
            <w:r w:rsidR="0030163F" w:rsidRPr="004A05FA">
              <w:rPr>
                <w:rFonts w:asciiTheme="minorHAnsi" w:hAnsiTheme="minorHAnsi" w:cstheme="minorHAnsi"/>
                <w:color w:val="000000" w:themeColor="text1"/>
                <w:sz w:val="22"/>
                <w:szCs w:val="22"/>
              </w:rPr>
              <w:t xml:space="preserve">self-initiated, </w:t>
            </w:r>
            <w:r w:rsidRPr="004A05FA">
              <w:rPr>
                <w:rFonts w:asciiTheme="minorHAnsi" w:hAnsiTheme="minorHAnsi" w:cstheme="minorHAnsi"/>
                <w:color w:val="000000" w:themeColor="text1"/>
                <w:sz w:val="22"/>
                <w:szCs w:val="22"/>
              </w:rPr>
              <w:t xml:space="preserve">multi-tasker </w:t>
            </w:r>
            <w:r w:rsidR="00CF0A67" w:rsidRPr="004A05FA">
              <w:rPr>
                <w:rFonts w:asciiTheme="minorHAnsi" w:hAnsiTheme="minorHAnsi" w:cstheme="minorHAnsi"/>
                <w:color w:val="000000" w:themeColor="text1"/>
                <w:sz w:val="22"/>
                <w:szCs w:val="22"/>
              </w:rPr>
              <w:t>to</w:t>
            </w:r>
            <w:r w:rsidRPr="004A05FA">
              <w:rPr>
                <w:rFonts w:asciiTheme="minorHAnsi" w:hAnsiTheme="minorHAnsi" w:cstheme="minorHAnsi"/>
                <w:color w:val="000000" w:themeColor="text1"/>
                <w:sz w:val="22"/>
                <w:szCs w:val="22"/>
              </w:rPr>
              <w:t xml:space="preserve"> meet the demands of this fast-paced</w:t>
            </w:r>
            <w:r w:rsidR="00CF0A67" w:rsidRPr="004A05FA">
              <w:rPr>
                <w:rFonts w:asciiTheme="minorHAnsi" w:hAnsiTheme="minorHAnsi" w:cstheme="minorHAnsi"/>
                <w:color w:val="000000" w:themeColor="text1"/>
                <w:sz w:val="22"/>
                <w:szCs w:val="22"/>
              </w:rPr>
              <w:t xml:space="preserve">, multifaceted </w:t>
            </w:r>
            <w:r w:rsidRPr="004A05FA">
              <w:rPr>
                <w:rFonts w:asciiTheme="minorHAnsi" w:hAnsiTheme="minorHAnsi" w:cstheme="minorHAnsi"/>
                <w:color w:val="000000" w:themeColor="text1"/>
                <w:sz w:val="22"/>
                <w:szCs w:val="22"/>
              </w:rPr>
              <w:t xml:space="preserve">organization. The person chosen for this position will possess a courteous, outgoing, customer service-first demeanor. The person filling this position is expected to devote </w:t>
            </w:r>
            <w:r w:rsidR="00CF0A67" w:rsidRPr="004A05FA">
              <w:rPr>
                <w:rFonts w:asciiTheme="minorHAnsi" w:hAnsiTheme="minorHAnsi" w:cstheme="minorHAnsi"/>
                <w:color w:val="000000" w:themeColor="text1"/>
                <w:sz w:val="22"/>
                <w:szCs w:val="22"/>
              </w:rPr>
              <w:t>their</w:t>
            </w:r>
            <w:r w:rsidRPr="004A05FA">
              <w:rPr>
                <w:rFonts w:asciiTheme="minorHAnsi" w:hAnsiTheme="minorHAnsi" w:cstheme="minorHAnsi"/>
                <w:color w:val="000000" w:themeColor="text1"/>
                <w:sz w:val="22"/>
                <w:szCs w:val="22"/>
              </w:rPr>
              <w:t xml:space="preserve"> time and energy to the completion of </w:t>
            </w:r>
            <w:r w:rsidR="00377D53" w:rsidRPr="004A05FA">
              <w:rPr>
                <w:rFonts w:asciiTheme="minorHAnsi" w:hAnsiTheme="minorHAnsi" w:cstheme="minorHAnsi"/>
                <w:color w:val="000000" w:themeColor="text1"/>
                <w:sz w:val="22"/>
                <w:szCs w:val="22"/>
              </w:rPr>
              <w:t xml:space="preserve">PDC </w:t>
            </w:r>
            <w:r w:rsidRPr="004A05FA">
              <w:rPr>
                <w:rFonts w:asciiTheme="minorHAnsi" w:hAnsiTheme="minorHAnsi" w:cstheme="minorHAnsi"/>
                <w:color w:val="000000" w:themeColor="text1"/>
                <w:sz w:val="22"/>
                <w:szCs w:val="22"/>
              </w:rPr>
              <w:t>organizational tasks, primarily during normal working hours</w:t>
            </w:r>
            <w:r w:rsidR="00464E5D" w:rsidRPr="004A05FA">
              <w:rPr>
                <w:rFonts w:asciiTheme="minorHAnsi" w:hAnsiTheme="minorHAnsi" w:cstheme="minorHAnsi"/>
                <w:color w:val="000000" w:themeColor="text1"/>
                <w:sz w:val="22"/>
                <w:szCs w:val="22"/>
              </w:rPr>
              <w:t xml:space="preserve"> and o</w:t>
            </w:r>
            <w:r w:rsidRPr="004A05FA">
              <w:rPr>
                <w:rFonts w:asciiTheme="minorHAnsi" w:hAnsiTheme="minorHAnsi" w:cstheme="minorHAnsi"/>
                <w:color w:val="000000" w:themeColor="text1"/>
                <w:sz w:val="22"/>
                <w:szCs w:val="22"/>
              </w:rPr>
              <w:t>ccasional</w:t>
            </w:r>
            <w:r w:rsidR="00A07F4D" w:rsidRPr="004A05FA">
              <w:rPr>
                <w:rFonts w:asciiTheme="minorHAnsi" w:hAnsiTheme="minorHAnsi" w:cstheme="minorHAnsi"/>
                <w:color w:val="000000" w:themeColor="text1"/>
                <w:sz w:val="22"/>
                <w:szCs w:val="22"/>
              </w:rPr>
              <w:t>ly during evenings and on weekends. O</w:t>
            </w:r>
            <w:r w:rsidRPr="004A05FA">
              <w:rPr>
                <w:rFonts w:asciiTheme="minorHAnsi" w:hAnsiTheme="minorHAnsi" w:cstheme="minorHAnsi"/>
                <w:color w:val="000000" w:themeColor="text1"/>
                <w:sz w:val="22"/>
                <w:szCs w:val="22"/>
              </w:rPr>
              <w:t>ccasional travel and overnight stays are required.</w:t>
            </w:r>
            <w:r w:rsidR="00CF0A67" w:rsidRPr="004A05FA">
              <w:rPr>
                <w:rFonts w:asciiTheme="minorHAnsi" w:hAnsiTheme="minorHAnsi" w:cstheme="minorHAnsi"/>
                <w:color w:val="000000" w:themeColor="text1"/>
                <w:sz w:val="22"/>
                <w:szCs w:val="22"/>
              </w:rPr>
              <w:t xml:space="preserve"> </w:t>
            </w:r>
            <w:r w:rsidR="0001308F" w:rsidRPr="004A05FA">
              <w:rPr>
                <w:rFonts w:asciiTheme="minorHAnsi" w:hAnsiTheme="minorHAnsi" w:cstheme="minorHAnsi"/>
                <w:color w:val="000000" w:themeColor="text1"/>
                <w:sz w:val="22"/>
                <w:szCs w:val="22"/>
              </w:rPr>
              <w:t xml:space="preserve"> </w:t>
            </w:r>
          </w:p>
          <w:p w14:paraId="7FC94EB4" w14:textId="77777777" w:rsidR="000736D2" w:rsidRPr="004A05FA" w:rsidRDefault="000736D2">
            <w:pPr>
              <w:rPr>
                <w:rFonts w:asciiTheme="minorHAnsi" w:hAnsiTheme="minorHAnsi" w:cstheme="minorHAnsi"/>
                <w:color w:val="000000" w:themeColor="text1"/>
                <w:sz w:val="22"/>
                <w:szCs w:val="22"/>
              </w:rPr>
            </w:pPr>
          </w:p>
        </w:tc>
      </w:tr>
      <w:tr w:rsidR="000736D2" w14:paraId="5BC2A63B" w14:textId="77777777">
        <w:trPr>
          <w:cantSplit/>
          <w:trHeight w:val="5430"/>
        </w:trPr>
        <w:tc>
          <w:tcPr>
            <w:tcW w:w="9468" w:type="dxa"/>
            <w:gridSpan w:val="3"/>
            <w:tcBorders>
              <w:bottom w:val="single" w:sz="4" w:space="0" w:color="auto"/>
            </w:tcBorders>
          </w:tcPr>
          <w:p w14:paraId="0F5713F8" w14:textId="77777777" w:rsidR="000736D2" w:rsidRPr="004A05FA" w:rsidRDefault="000736D2">
            <w:pPr>
              <w:jc w:val="both"/>
              <w:rPr>
                <w:rFonts w:asciiTheme="minorHAnsi" w:hAnsiTheme="minorHAnsi" w:cstheme="minorHAnsi"/>
                <w:b/>
                <w:sz w:val="22"/>
                <w:szCs w:val="22"/>
              </w:rPr>
            </w:pPr>
          </w:p>
          <w:p w14:paraId="1AA5C8FE" w14:textId="1D439525" w:rsidR="000736D2" w:rsidRPr="004A05FA" w:rsidRDefault="000736D2">
            <w:pPr>
              <w:jc w:val="both"/>
              <w:rPr>
                <w:rFonts w:asciiTheme="minorHAnsi" w:hAnsiTheme="minorHAnsi" w:cstheme="minorHAnsi"/>
                <w:b/>
                <w:sz w:val="22"/>
                <w:szCs w:val="22"/>
              </w:rPr>
            </w:pPr>
            <w:r w:rsidRPr="004A05FA">
              <w:rPr>
                <w:rFonts w:asciiTheme="minorHAnsi" w:hAnsiTheme="minorHAnsi" w:cstheme="minorHAnsi"/>
                <w:b/>
                <w:sz w:val="22"/>
                <w:szCs w:val="22"/>
              </w:rPr>
              <w:t xml:space="preserve">10. Specific Tasks: </w:t>
            </w:r>
            <w:r w:rsidRPr="004A05FA">
              <w:rPr>
                <w:rFonts w:asciiTheme="minorHAnsi" w:hAnsiTheme="minorHAnsi" w:cstheme="minorHAnsi"/>
                <w:sz w:val="22"/>
                <w:szCs w:val="22"/>
              </w:rPr>
              <w:t xml:space="preserve">The </w:t>
            </w:r>
            <w:r w:rsidR="00F94676" w:rsidRPr="004A05FA">
              <w:rPr>
                <w:rFonts w:asciiTheme="minorHAnsi" w:hAnsiTheme="minorHAnsi" w:cstheme="minorHAnsi"/>
                <w:b/>
                <w:bCs/>
                <w:color w:val="000000" w:themeColor="text1"/>
                <w:sz w:val="22"/>
                <w:szCs w:val="22"/>
              </w:rPr>
              <w:t>Administrative</w:t>
            </w:r>
            <w:r w:rsidR="00D11B74" w:rsidRPr="004A05FA">
              <w:rPr>
                <w:rFonts w:asciiTheme="minorHAnsi" w:hAnsiTheme="minorHAnsi" w:cstheme="minorHAnsi"/>
                <w:b/>
                <w:bCs/>
                <w:color w:val="000000" w:themeColor="text1"/>
                <w:sz w:val="22"/>
                <w:szCs w:val="22"/>
              </w:rPr>
              <w:t xml:space="preserve"> Assistant</w:t>
            </w:r>
            <w:r w:rsidR="00D11B74" w:rsidRPr="004A05FA" w:rsidDel="00D11B74">
              <w:rPr>
                <w:rFonts w:asciiTheme="minorHAnsi" w:hAnsiTheme="minorHAnsi" w:cstheme="minorHAnsi"/>
                <w:sz w:val="22"/>
                <w:szCs w:val="22"/>
              </w:rPr>
              <w:t xml:space="preserve"> </w:t>
            </w:r>
            <w:r w:rsidRPr="004A05FA">
              <w:rPr>
                <w:rFonts w:asciiTheme="minorHAnsi" w:hAnsiTheme="minorHAnsi" w:cstheme="minorHAnsi"/>
                <w:sz w:val="22"/>
                <w:szCs w:val="22"/>
              </w:rPr>
              <w:t>shall be responsible for the following activities:</w:t>
            </w:r>
          </w:p>
          <w:p w14:paraId="651C7F14" w14:textId="77777777" w:rsidR="000736D2" w:rsidRPr="004A05FA" w:rsidRDefault="008A5E12">
            <w:pPr>
              <w:pStyle w:val="Heading2"/>
              <w:numPr>
                <w:ilvl w:val="0"/>
                <w:numId w:val="32"/>
              </w:numPr>
              <w:rPr>
                <w:rFonts w:asciiTheme="minorHAnsi" w:hAnsiTheme="minorHAnsi" w:cstheme="minorHAnsi"/>
                <w:szCs w:val="22"/>
              </w:rPr>
            </w:pPr>
            <w:r w:rsidRPr="004A05FA">
              <w:rPr>
                <w:rFonts w:asciiTheme="minorHAnsi" w:hAnsiTheme="minorHAnsi" w:cstheme="minorHAnsi"/>
                <w:szCs w:val="22"/>
              </w:rPr>
              <w:t>Administrative Support</w:t>
            </w:r>
          </w:p>
          <w:p w14:paraId="4B61E35B" w14:textId="77777777" w:rsidR="007B0BC9" w:rsidRPr="004A05FA" w:rsidRDefault="007B0BC9">
            <w:pPr>
              <w:numPr>
                <w:ilvl w:val="0"/>
                <w:numId w:val="21"/>
              </w:numPr>
              <w:tabs>
                <w:tab w:val="clear" w:pos="1440"/>
                <w:tab w:val="num" w:pos="1620"/>
              </w:tabs>
              <w:ind w:left="1620" w:hanging="540"/>
              <w:jc w:val="both"/>
              <w:rPr>
                <w:rFonts w:asciiTheme="minorHAnsi" w:hAnsiTheme="minorHAnsi" w:cstheme="minorHAnsi"/>
                <w:sz w:val="22"/>
                <w:szCs w:val="22"/>
              </w:rPr>
            </w:pPr>
            <w:r w:rsidRPr="004A05FA">
              <w:rPr>
                <w:rFonts w:asciiTheme="minorHAnsi" w:hAnsiTheme="minorHAnsi" w:cstheme="minorHAnsi"/>
                <w:sz w:val="22"/>
                <w:szCs w:val="22"/>
              </w:rPr>
              <w:t>Takes minutes of all PDC Board meetings and other committee meetings as required</w:t>
            </w:r>
            <w:r w:rsidR="00675327" w:rsidRPr="004A05FA">
              <w:rPr>
                <w:rFonts w:asciiTheme="minorHAnsi" w:hAnsiTheme="minorHAnsi" w:cstheme="minorHAnsi"/>
                <w:sz w:val="22"/>
                <w:szCs w:val="22"/>
              </w:rPr>
              <w:t>.</w:t>
            </w:r>
          </w:p>
          <w:p w14:paraId="055C09A1" w14:textId="448F93A4" w:rsidR="000736D2" w:rsidRPr="004A05FA" w:rsidRDefault="000736D2">
            <w:pPr>
              <w:numPr>
                <w:ilvl w:val="0"/>
                <w:numId w:val="21"/>
              </w:numPr>
              <w:tabs>
                <w:tab w:val="clear" w:pos="1440"/>
                <w:tab w:val="num" w:pos="1620"/>
              </w:tabs>
              <w:ind w:left="1620" w:hanging="540"/>
              <w:jc w:val="both"/>
              <w:rPr>
                <w:rFonts w:asciiTheme="minorHAnsi" w:hAnsiTheme="minorHAnsi" w:cstheme="minorHAnsi"/>
                <w:sz w:val="22"/>
                <w:szCs w:val="22"/>
              </w:rPr>
            </w:pPr>
            <w:r w:rsidRPr="004A05FA">
              <w:rPr>
                <w:rFonts w:asciiTheme="minorHAnsi" w:hAnsiTheme="minorHAnsi" w:cstheme="minorHAnsi"/>
                <w:sz w:val="22"/>
                <w:szCs w:val="22"/>
              </w:rPr>
              <w:t>Assist</w:t>
            </w:r>
            <w:r w:rsidR="007B0BC9" w:rsidRPr="004A05FA">
              <w:rPr>
                <w:rFonts w:asciiTheme="minorHAnsi" w:hAnsiTheme="minorHAnsi" w:cstheme="minorHAnsi"/>
                <w:sz w:val="22"/>
                <w:szCs w:val="22"/>
              </w:rPr>
              <w:t>s</w:t>
            </w:r>
            <w:r w:rsidRPr="004A05FA">
              <w:rPr>
                <w:rFonts w:asciiTheme="minorHAnsi" w:hAnsiTheme="minorHAnsi" w:cstheme="minorHAnsi"/>
                <w:sz w:val="22"/>
                <w:szCs w:val="22"/>
              </w:rPr>
              <w:t xml:space="preserve"> the </w:t>
            </w:r>
            <w:r w:rsidR="00874184" w:rsidRPr="004A05FA">
              <w:rPr>
                <w:rFonts w:asciiTheme="minorHAnsi" w:hAnsiTheme="minorHAnsi" w:cstheme="minorHAnsi"/>
                <w:sz w:val="22"/>
                <w:szCs w:val="22"/>
              </w:rPr>
              <w:t>Network Relations &amp; Content Designer</w:t>
            </w:r>
            <w:r w:rsidR="000D7AD0" w:rsidRPr="004A05FA">
              <w:rPr>
                <w:rFonts w:asciiTheme="minorHAnsi" w:hAnsiTheme="minorHAnsi" w:cstheme="minorHAnsi"/>
                <w:sz w:val="22"/>
                <w:szCs w:val="22"/>
              </w:rPr>
              <w:t>, when necessary,</w:t>
            </w:r>
            <w:r w:rsidR="008A5E12" w:rsidRPr="004A05FA">
              <w:rPr>
                <w:rFonts w:asciiTheme="minorHAnsi" w:hAnsiTheme="minorHAnsi" w:cstheme="minorHAnsi"/>
                <w:sz w:val="22"/>
                <w:szCs w:val="22"/>
              </w:rPr>
              <w:t xml:space="preserve"> </w:t>
            </w:r>
            <w:r w:rsidRPr="004A05FA">
              <w:rPr>
                <w:rFonts w:asciiTheme="minorHAnsi" w:hAnsiTheme="minorHAnsi" w:cstheme="minorHAnsi"/>
                <w:sz w:val="22"/>
                <w:szCs w:val="22"/>
              </w:rPr>
              <w:t>with the development and implementation of new membership campaigns.</w:t>
            </w:r>
          </w:p>
          <w:p w14:paraId="36EA2AB9" w14:textId="2ED0CE25" w:rsidR="00675327" w:rsidRPr="004A05FA" w:rsidRDefault="000736D2" w:rsidP="00675327">
            <w:pPr>
              <w:numPr>
                <w:ilvl w:val="0"/>
                <w:numId w:val="21"/>
              </w:numPr>
              <w:tabs>
                <w:tab w:val="clear" w:pos="1440"/>
                <w:tab w:val="num" w:pos="1620"/>
              </w:tabs>
              <w:ind w:left="1620" w:hanging="540"/>
              <w:jc w:val="both"/>
              <w:rPr>
                <w:rFonts w:asciiTheme="minorHAnsi" w:hAnsiTheme="minorHAnsi" w:cstheme="minorHAnsi"/>
                <w:sz w:val="22"/>
                <w:szCs w:val="22"/>
              </w:rPr>
            </w:pPr>
            <w:r w:rsidRPr="004A05FA">
              <w:rPr>
                <w:rFonts w:asciiTheme="minorHAnsi" w:hAnsiTheme="minorHAnsi" w:cstheme="minorHAnsi"/>
                <w:sz w:val="22"/>
                <w:szCs w:val="22"/>
              </w:rPr>
              <w:t>Assist</w:t>
            </w:r>
            <w:r w:rsidR="00E73164" w:rsidRPr="004A05FA">
              <w:rPr>
                <w:rFonts w:asciiTheme="minorHAnsi" w:hAnsiTheme="minorHAnsi" w:cstheme="minorHAnsi"/>
                <w:sz w:val="22"/>
                <w:szCs w:val="22"/>
              </w:rPr>
              <w:t>s</w:t>
            </w:r>
            <w:r w:rsidRPr="004A05FA">
              <w:rPr>
                <w:rFonts w:asciiTheme="minorHAnsi" w:hAnsiTheme="minorHAnsi" w:cstheme="minorHAnsi"/>
                <w:sz w:val="22"/>
                <w:szCs w:val="22"/>
              </w:rPr>
              <w:t xml:space="preserve"> </w:t>
            </w:r>
            <w:r w:rsidR="004A4675" w:rsidRPr="004A05FA">
              <w:rPr>
                <w:rFonts w:asciiTheme="minorHAnsi" w:hAnsiTheme="minorHAnsi" w:cstheme="minorHAnsi"/>
                <w:sz w:val="22"/>
                <w:szCs w:val="22"/>
              </w:rPr>
              <w:t xml:space="preserve">the </w:t>
            </w:r>
            <w:r w:rsidR="00874184" w:rsidRPr="004A05FA">
              <w:rPr>
                <w:rFonts w:asciiTheme="minorHAnsi" w:hAnsiTheme="minorHAnsi" w:cstheme="minorHAnsi"/>
                <w:sz w:val="22"/>
                <w:szCs w:val="22"/>
              </w:rPr>
              <w:t>Network Relations &amp; Content Designer and Conference Coordinator</w:t>
            </w:r>
            <w:r w:rsidR="000D7AD0" w:rsidRPr="004A05FA">
              <w:rPr>
                <w:rFonts w:asciiTheme="minorHAnsi" w:hAnsiTheme="minorHAnsi" w:cstheme="minorHAnsi"/>
                <w:sz w:val="22"/>
                <w:szCs w:val="22"/>
              </w:rPr>
              <w:t>, when necessary,</w:t>
            </w:r>
            <w:r w:rsidR="008A5E12" w:rsidRPr="004A05FA">
              <w:rPr>
                <w:rFonts w:asciiTheme="minorHAnsi" w:hAnsiTheme="minorHAnsi" w:cstheme="minorHAnsi"/>
                <w:sz w:val="22"/>
                <w:szCs w:val="22"/>
              </w:rPr>
              <w:t xml:space="preserve"> </w:t>
            </w:r>
            <w:r w:rsidRPr="004A05FA">
              <w:rPr>
                <w:rFonts w:asciiTheme="minorHAnsi" w:hAnsiTheme="minorHAnsi" w:cstheme="minorHAnsi"/>
                <w:sz w:val="22"/>
                <w:szCs w:val="22"/>
              </w:rPr>
              <w:t>with the development and implementation of the annual PDC Conference.</w:t>
            </w:r>
            <w:r w:rsidR="00675327" w:rsidRPr="004A05FA">
              <w:rPr>
                <w:rFonts w:asciiTheme="minorHAnsi" w:hAnsiTheme="minorHAnsi" w:cstheme="minorHAnsi"/>
                <w:sz w:val="22"/>
                <w:szCs w:val="22"/>
              </w:rPr>
              <w:t xml:space="preserve"> </w:t>
            </w:r>
          </w:p>
          <w:p w14:paraId="5075CEC0" w14:textId="4ACA9F00" w:rsidR="00675327" w:rsidRPr="004A05FA" w:rsidRDefault="00675327" w:rsidP="00675327">
            <w:pPr>
              <w:numPr>
                <w:ilvl w:val="0"/>
                <w:numId w:val="21"/>
              </w:numPr>
              <w:tabs>
                <w:tab w:val="clear" w:pos="1440"/>
                <w:tab w:val="num" w:pos="1620"/>
              </w:tabs>
              <w:ind w:left="1620" w:hanging="540"/>
              <w:jc w:val="both"/>
              <w:rPr>
                <w:rFonts w:asciiTheme="minorHAnsi" w:hAnsiTheme="minorHAnsi" w:cstheme="minorHAnsi"/>
                <w:b/>
                <w:sz w:val="22"/>
                <w:szCs w:val="22"/>
              </w:rPr>
            </w:pPr>
            <w:r w:rsidRPr="004A05FA">
              <w:rPr>
                <w:rFonts w:asciiTheme="minorHAnsi" w:hAnsiTheme="minorHAnsi" w:cstheme="minorHAnsi"/>
                <w:sz w:val="22"/>
                <w:szCs w:val="22"/>
              </w:rPr>
              <w:t xml:space="preserve">Assists the </w:t>
            </w:r>
            <w:r w:rsidR="00874184" w:rsidRPr="004A05FA">
              <w:rPr>
                <w:rFonts w:asciiTheme="minorHAnsi" w:hAnsiTheme="minorHAnsi" w:cstheme="minorHAnsi"/>
                <w:sz w:val="22"/>
                <w:szCs w:val="22"/>
              </w:rPr>
              <w:t>Network Relations &amp; Content Designer</w:t>
            </w:r>
            <w:r w:rsidR="00D94D26" w:rsidRPr="004A05FA">
              <w:rPr>
                <w:rFonts w:asciiTheme="minorHAnsi" w:hAnsiTheme="minorHAnsi" w:cstheme="minorHAnsi"/>
                <w:sz w:val="22"/>
                <w:szCs w:val="22"/>
              </w:rPr>
              <w:t xml:space="preserve"> </w:t>
            </w:r>
            <w:r w:rsidRPr="004A05FA">
              <w:rPr>
                <w:rFonts w:asciiTheme="minorHAnsi" w:hAnsiTheme="minorHAnsi" w:cstheme="minorHAnsi"/>
                <w:sz w:val="22"/>
                <w:szCs w:val="22"/>
              </w:rPr>
              <w:t>in maintaining all current PDC membership and non-membership database information.</w:t>
            </w:r>
          </w:p>
          <w:p w14:paraId="6FA18045" w14:textId="77777777" w:rsidR="008E19DD" w:rsidRPr="004A05FA" w:rsidRDefault="008E19DD" w:rsidP="008E19DD">
            <w:pPr>
              <w:numPr>
                <w:ilvl w:val="0"/>
                <w:numId w:val="21"/>
              </w:numPr>
              <w:tabs>
                <w:tab w:val="clear" w:pos="1440"/>
              </w:tabs>
              <w:ind w:left="1620" w:hanging="540"/>
              <w:jc w:val="both"/>
              <w:rPr>
                <w:rFonts w:asciiTheme="minorHAnsi" w:hAnsiTheme="minorHAnsi" w:cstheme="minorHAnsi"/>
                <w:b/>
                <w:sz w:val="22"/>
                <w:szCs w:val="22"/>
              </w:rPr>
            </w:pPr>
            <w:r w:rsidRPr="004A05FA">
              <w:rPr>
                <w:rFonts w:asciiTheme="minorHAnsi" w:hAnsiTheme="minorHAnsi" w:cstheme="minorHAnsi"/>
                <w:sz w:val="22"/>
                <w:szCs w:val="22"/>
              </w:rPr>
              <w:t xml:space="preserve">Provides for the regular retrieval and sorting of PDC mail. </w:t>
            </w:r>
          </w:p>
          <w:p w14:paraId="21C2D70C" w14:textId="329076CC" w:rsidR="008E19DD" w:rsidRPr="004A05FA" w:rsidRDefault="008E19DD" w:rsidP="004A05FA">
            <w:pPr>
              <w:numPr>
                <w:ilvl w:val="0"/>
                <w:numId w:val="21"/>
              </w:numPr>
              <w:tabs>
                <w:tab w:val="clear" w:pos="1440"/>
                <w:tab w:val="num" w:pos="1620"/>
              </w:tabs>
              <w:ind w:left="1620" w:hanging="540"/>
              <w:jc w:val="both"/>
              <w:rPr>
                <w:rFonts w:asciiTheme="minorHAnsi" w:hAnsiTheme="minorHAnsi" w:cstheme="minorHAnsi"/>
                <w:b/>
                <w:sz w:val="22"/>
                <w:szCs w:val="22"/>
              </w:rPr>
            </w:pPr>
            <w:r w:rsidRPr="004A05FA">
              <w:rPr>
                <w:rFonts w:asciiTheme="minorHAnsi" w:hAnsiTheme="minorHAnsi" w:cstheme="minorHAnsi"/>
                <w:sz w:val="22"/>
                <w:szCs w:val="22"/>
              </w:rPr>
              <w:t>Answers and distributes incoming emails from general account and calls to the PDC office.</w:t>
            </w:r>
          </w:p>
          <w:p w14:paraId="5B654560" w14:textId="6D5EEF91" w:rsidR="008E19DD" w:rsidRPr="004A05FA" w:rsidRDefault="008E19DD" w:rsidP="008E19DD">
            <w:pPr>
              <w:numPr>
                <w:ilvl w:val="0"/>
                <w:numId w:val="21"/>
              </w:numPr>
              <w:tabs>
                <w:tab w:val="clear" w:pos="1440"/>
                <w:tab w:val="num" w:pos="1620"/>
              </w:tabs>
              <w:ind w:left="1440"/>
              <w:jc w:val="both"/>
              <w:rPr>
                <w:rFonts w:asciiTheme="minorHAnsi" w:hAnsiTheme="minorHAnsi" w:cstheme="minorHAnsi"/>
                <w:b/>
                <w:sz w:val="22"/>
                <w:szCs w:val="22"/>
              </w:rPr>
            </w:pPr>
            <w:r w:rsidRPr="004A05FA">
              <w:rPr>
                <w:rFonts w:asciiTheme="minorHAnsi" w:hAnsiTheme="minorHAnsi" w:cstheme="minorHAnsi"/>
                <w:sz w:val="22"/>
                <w:szCs w:val="22"/>
              </w:rPr>
              <w:t xml:space="preserve">    Operates all PDC office equipment </w:t>
            </w:r>
            <w:r w:rsidR="00F258C0" w:rsidRPr="004A05FA">
              <w:rPr>
                <w:rFonts w:asciiTheme="minorHAnsi" w:hAnsiTheme="minorHAnsi" w:cstheme="minorHAnsi"/>
                <w:sz w:val="22"/>
                <w:szCs w:val="22"/>
              </w:rPr>
              <w:t xml:space="preserve">and services </w:t>
            </w:r>
            <w:r w:rsidRPr="004A05FA">
              <w:rPr>
                <w:rFonts w:asciiTheme="minorHAnsi" w:hAnsiTheme="minorHAnsi" w:cstheme="minorHAnsi"/>
                <w:sz w:val="22"/>
                <w:szCs w:val="22"/>
              </w:rPr>
              <w:t>effectively.</w:t>
            </w:r>
          </w:p>
          <w:p w14:paraId="528989E5" w14:textId="470C46D9" w:rsidR="00675327" w:rsidRPr="004A05FA" w:rsidRDefault="00675327" w:rsidP="00675327">
            <w:pPr>
              <w:numPr>
                <w:ilvl w:val="0"/>
                <w:numId w:val="21"/>
              </w:numPr>
              <w:tabs>
                <w:tab w:val="clear" w:pos="1440"/>
                <w:tab w:val="num" w:pos="1620"/>
              </w:tabs>
              <w:ind w:left="1620" w:hanging="540"/>
              <w:jc w:val="both"/>
              <w:rPr>
                <w:rFonts w:asciiTheme="minorHAnsi" w:hAnsiTheme="minorHAnsi" w:cstheme="minorHAnsi"/>
                <w:b/>
                <w:sz w:val="22"/>
                <w:szCs w:val="22"/>
              </w:rPr>
            </w:pPr>
            <w:r w:rsidRPr="004A05FA">
              <w:rPr>
                <w:rFonts w:asciiTheme="minorHAnsi" w:hAnsiTheme="minorHAnsi" w:cstheme="minorHAnsi"/>
                <w:sz w:val="22"/>
                <w:szCs w:val="22"/>
              </w:rPr>
              <w:t xml:space="preserve">Performs other administrative tasks as assigned by the Executive Director and/or the </w:t>
            </w:r>
            <w:r w:rsidR="00874184" w:rsidRPr="004A05FA">
              <w:rPr>
                <w:rFonts w:asciiTheme="minorHAnsi" w:hAnsiTheme="minorHAnsi" w:cstheme="minorHAnsi"/>
                <w:sz w:val="22"/>
                <w:szCs w:val="22"/>
              </w:rPr>
              <w:t>Network Relations &amp; Content Designer</w:t>
            </w:r>
            <w:r w:rsidR="000D7AD0" w:rsidRPr="004A05FA">
              <w:rPr>
                <w:rFonts w:asciiTheme="minorHAnsi" w:hAnsiTheme="minorHAnsi" w:cstheme="minorHAnsi"/>
                <w:sz w:val="22"/>
                <w:szCs w:val="22"/>
              </w:rPr>
              <w:t>.</w:t>
            </w:r>
          </w:p>
          <w:p w14:paraId="5035C305" w14:textId="77777777" w:rsidR="004A05FA" w:rsidRPr="004A05FA" w:rsidRDefault="004A05FA" w:rsidP="004A05FA">
            <w:pPr>
              <w:ind w:left="1620"/>
              <w:jc w:val="both"/>
              <w:rPr>
                <w:rFonts w:asciiTheme="minorHAnsi" w:hAnsiTheme="minorHAnsi" w:cstheme="minorHAnsi"/>
                <w:b/>
                <w:sz w:val="22"/>
                <w:szCs w:val="22"/>
              </w:rPr>
            </w:pPr>
          </w:p>
          <w:p w14:paraId="017BF07C" w14:textId="77777777" w:rsidR="00675327" w:rsidRPr="004A05FA" w:rsidRDefault="00675327" w:rsidP="00675327">
            <w:pPr>
              <w:numPr>
                <w:ilvl w:val="0"/>
                <w:numId w:val="32"/>
              </w:numPr>
              <w:jc w:val="both"/>
              <w:rPr>
                <w:rFonts w:asciiTheme="minorHAnsi" w:hAnsiTheme="minorHAnsi" w:cstheme="minorHAnsi"/>
                <w:b/>
                <w:sz w:val="22"/>
                <w:szCs w:val="22"/>
              </w:rPr>
            </w:pPr>
            <w:r w:rsidRPr="004A05FA">
              <w:rPr>
                <w:rFonts w:asciiTheme="minorHAnsi" w:hAnsiTheme="minorHAnsi" w:cstheme="minorHAnsi"/>
                <w:b/>
                <w:sz w:val="22"/>
                <w:szCs w:val="22"/>
              </w:rPr>
              <w:t>Operational Support</w:t>
            </w:r>
          </w:p>
          <w:p w14:paraId="0AC573CE" w14:textId="4A7740C0" w:rsidR="00D94D26" w:rsidRPr="004A05FA" w:rsidRDefault="00D94D26" w:rsidP="00675327">
            <w:pPr>
              <w:numPr>
                <w:ilvl w:val="0"/>
                <w:numId w:val="35"/>
              </w:numPr>
              <w:tabs>
                <w:tab w:val="clear" w:pos="1440"/>
                <w:tab w:val="num" w:pos="1620"/>
              </w:tabs>
              <w:ind w:left="1620" w:hanging="540"/>
              <w:jc w:val="both"/>
              <w:rPr>
                <w:rFonts w:asciiTheme="minorHAnsi" w:hAnsiTheme="minorHAnsi" w:cstheme="minorHAnsi"/>
                <w:sz w:val="22"/>
                <w:szCs w:val="22"/>
              </w:rPr>
            </w:pPr>
            <w:r w:rsidRPr="004A05FA">
              <w:rPr>
                <w:rFonts w:asciiTheme="minorHAnsi" w:hAnsiTheme="minorHAnsi" w:cstheme="minorHAnsi"/>
                <w:sz w:val="22"/>
                <w:szCs w:val="22"/>
              </w:rPr>
              <w:t>Assists the Executive Director and the PDC accountant by logging all PDC revenues and expenses</w:t>
            </w:r>
            <w:r w:rsidR="000603C2" w:rsidRPr="004A05FA">
              <w:rPr>
                <w:rFonts w:asciiTheme="minorHAnsi" w:hAnsiTheme="minorHAnsi" w:cstheme="minorHAnsi"/>
                <w:sz w:val="22"/>
                <w:szCs w:val="22"/>
              </w:rPr>
              <w:t>.</w:t>
            </w:r>
          </w:p>
          <w:p w14:paraId="53F86680" w14:textId="419E5403" w:rsidR="00D94D26" w:rsidRPr="004A05FA" w:rsidRDefault="00D94D26" w:rsidP="00675327">
            <w:pPr>
              <w:numPr>
                <w:ilvl w:val="0"/>
                <w:numId w:val="35"/>
              </w:numPr>
              <w:tabs>
                <w:tab w:val="clear" w:pos="1440"/>
                <w:tab w:val="num" w:pos="1620"/>
              </w:tabs>
              <w:ind w:left="1620" w:hanging="540"/>
              <w:jc w:val="both"/>
              <w:rPr>
                <w:rFonts w:asciiTheme="minorHAnsi" w:hAnsiTheme="minorHAnsi" w:cstheme="minorHAnsi"/>
                <w:sz w:val="22"/>
                <w:szCs w:val="22"/>
              </w:rPr>
            </w:pPr>
            <w:r w:rsidRPr="004A05FA">
              <w:rPr>
                <w:rFonts w:asciiTheme="minorHAnsi" w:hAnsiTheme="minorHAnsi" w:cstheme="minorHAnsi"/>
                <w:sz w:val="22"/>
                <w:szCs w:val="22"/>
              </w:rPr>
              <w:t>Logs all information on the appropriate PDC electronic filing systems related to the use of PDC owned automobiles</w:t>
            </w:r>
            <w:r w:rsidR="00874184" w:rsidRPr="004A05FA">
              <w:rPr>
                <w:rFonts w:asciiTheme="minorHAnsi" w:hAnsiTheme="minorHAnsi" w:cstheme="minorHAnsi"/>
                <w:sz w:val="22"/>
                <w:szCs w:val="22"/>
              </w:rPr>
              <w:t>, credit cards, and additional employee expenses</w:t>
            </w:r>
            <w:r w:rsidRPr="004A05FA">
              <w:rPr>
                <w:rFonts w:asciiTheme="minorHAnsi" w:hAnsiTheme="minorHAnsi" w:cstheme="minorHAnsi"/>
                <w:sz w:val="22"/>
                <w:szCs w:val="22"/>
              </w:rPr>
              <w:t>.</w:t>
            </w:r>
          </w:p>
          <w:p w14:paraId="7B811879" w14:textId="77777777" w:rsidR="00D94D26" w:rsidRPr="004A05FA" w:rsidRDefault="00D94D26" w:rsidP="00675327">
            <w:pPr>
              <w:numPr>
                <w:ilvl w:val="0"/>
                <w:numId w:val="35"/>
              </w:numPr>
              <w:tabs>
                <w:tab w:val="clear" w:pos="1440"/>
                <w:tab w:val="num" w:pos="1620"/>
              </w:tabs>
              <w:ind w:left="1620" w:hanging="540"/>
              <w:jc w:val="both"/>
              <w:rPr>
                <w:rFonts w:asciiTheme="minorHAnsi" w:hAnsiTheme="minorHAnsi" w:cstheme="minorHAnsi"/>
                <w:sz w:val="22"/>
                <w:szCs w:val="22"/>
              </w:rPr>
            </w:pPr>
            <w:r w:rsidRPr="004A05FA">
              <w:rPr>
                <w:rFonts w:asciiTheme="minorHAnsi" w:hAnsiTheme="minorHAnsi" w:cstheme="minorHAnsi"/>
                <w:sz w:val="22"/>
                <w:szCs w:val="22"/>
              </w:rPr>
              <w:t>Assists in the maintenance of the PDC financial filing system.</w:t>
            </w:r>
          </w:p>
          <w:p w14:paraId="2294C58E" w14:textId="77777777" w:rsidR="00675327" w:rsidRPr="004A05FA" w:rsidRDefault="00675327" w:rsidP="00675327">
            <w:pPr>
              <w:numPr>
                <w:ilvl w:val="0"/>
                <w:numId w:val="35"/>
              </w:numPr>
              <w:tabs>
                <w:tab w:val="clear" w:pos="1440"/>
                <w:tab w:val="num" w:pos="1620"/>
              </w:tabs>
              <w:ind w:left="1620" w:hanging="540"/>
              <w:jc w:val="both"/>
              <w:rPr>
                <w:rFonts w:asciiTheme="minorHAnsi" w:hAnsiTheme="minorHAnsi" w:cstheme="minorHAnsi"/>
                <w:sz w:val="22"/>
                <w:szCs w:val="22"/>
              </w:rPr>
            </w:pPr>
            <w:r w:rsidRPr="004A05FA">
              <w:rPr>
                <w:rFonts w:asciiTheme="minorHAnsi" w:hAnsiTheme="minorHAnsi" w:cstheme="minorHAnsi"/>
                <w:sz w:val="22"/>
                <w:szCs w:val="22"/>
              </w:rPr>
              <w:t xml:space="preserve">On a priority basis, </w:t>
            </w:r>
            <w:proofErr w:type="gramStart"/>
            <w:r w:rsidRPr="004A05FA">
              <w:rPr>
                <w:rFonts w:asciiTheme="minorHAnsi" w:hAnsiTheme="minorHAnsi" w:cstheme="minorHAnsi"/>
                <w:sz w:val="22"/>
                <w:szCs w:val="22"/>
              </w:rPr>
              <w:t>assists</w:t>
            </w:r>
            <w:proofErr w:type="gramEnd"/>
            <w:r w:rsidRPr="004A05FA">
              <w:rPr>
                <w:rFonts w:asciiTheme="minorHAnsi" w:hAnsiTheme="minorHAnsi" w:cstheme="minorHAnsi"/>
                <w:sz w:val="22"/>
                <w:szCs w:val="22"/>
              </w:rPr>
              <w:t xml:space="preserve"> the </w:t>
            </w:r>
            <w:r w:rsidR="008A5E12" w:rsidRPr="004A05FA">
              <w:rPr>
                <w:rFonts w:asciiTheme="minorHAnsi" w:hAnsiTheme="minorHAnsi" w:cstheme="minorHAnsi"/>
                <w:sz w:val="22"/>
                <w:szCs w:val="22"/>
              </w:rPr>
              <w:t>PDC p</w:t>
            </w:r>
            <w:r w:rsidRPr="004A05FA">
              <w:rPr>
                <w:rFonts w:asciiTheme="minorHAnsi" w:hAnsiTheme="minorHAnsi" w:cstheme="minorHAnsi"/>
                <w:sz w:val="22"/>
                <w:szCs w:val="22"/>
              </w:rPr>
              <w:t xml:space="preserve">rogram </w:t>
            </w:r>
            <w:r w:rsidR="008A5E12" w:rsidRPr="004A05FA">
              <w:rPr>
                <w:rFonts w:asciiTheme="minorHAnsi" w:hAnsiTheme="minorHAnsi" w:cstheme="minorHAnsi"/>
                <w:sz w:val="22"/>
                <w:szCs w:val="22"/>
              </w:rPr>
              <w:t>s</w:t>
            </w:r>
            <w:r w:rsidRPr="004A05FA">
              <w:rPr>
                <w:rFonts w:asciiTheme="minorHAnsi" w:hAnsiTheme="minorHAnsi" w:cstheme="minorHAnsi"/>
                <w:sz w:val="22"/>
                <w:szCs w:val="22"/>
              </w:rPr>
              <w:t>taff with the copying and preparation of all materials necessary to meet the technical assistance and training requirements of PDC.</w:t>
            </w:r>
          </w:p>
          <w:p w14:paraId="406BAC22" w14:textId="6A4743CF" w:rsidR="008A5E12" w:rsidRPr="004A05FA" w:rsidRDefault="00F94676" w:rsidP="008A5E12">
            <w:pPr>
              <w:numPr>
                <w:ilvl w:val="0"/>
                <w:numId w:val="35"/>
              </w:numPr>
              <w:tabs>
                <w:tab w:val="clear" w:pos="1440"/>
                <w:tab w:val="num" w:pos="1620"/>
              </w:tabs>
              <w:ind w:left="1620" w:hanging="540"/>
              <w:jc w:val="both"/>
              <w:rPr>
                <w:rFonts w:asciiTheme="minorHAnsi" w:hAnsiTheme="minorHAnsi" w:cstheme="minorHAnsi"/>
                <w:sz w:val="22"/>
                <w:szCs w:val="22"/>
              </w:rPr>
            </w:pPr>
            <w:proofErr w:type="gramStart"/>
            <w:r w:rsidRPr="004A05FA">
              <w:rPr>
                <w:rFonts w:asciiTheme="minorHAnsi" w:hAnsiTheme="minorHAnsi" w:cstheme="minorHAnsi"/>
                <w:sz w:val="22"/>
                <w:szCs w:val="22"/>
              </w:rPr>
              <w:t>Makes arrangements</w:t>
            </w:r>
            <w:proofErr w:type="gramEnd"/>
            <w:r w:rsidR="00675327" w:rsidRPr="004A05FA">
              <w:rPr>
                <w:rFonts w:asciiTheme="minorHAnsi" w:hAnsiTheme="minorHAnsi" w:cstheme="minorHAnsi"/>
                <w:sz w:val="22"/>
                <w:szCs w:val="22"/>
              </w:rPr>
              <w:t xml:space="preserve"> </w:t>
            </w:r>
            <w:r w:rsidRPr="004A05FA">
              <w:rPr>
                <w:rFonts w:asciiTheme="minorHAnsi" w:hAnsiTheme="minorHAnsi" w:cstheme="minorHAnsi"/>
                <w:sz w:val="22"/>
                <w:szCs w:val="22"/>
              </w:rPr>
              <w:t xml:space="preserve">for </w:t>
            </w:r>
            <w:r w:rsidR="00675327" w:rsidRPr="004A05FA">
              <w:rPr>
                <w:rFonts w:asciiTheme="minorHAnsi" w:hAnsiTheme="minorHAnsi" w:cstheme="minorHAnsi"/>
                <w:sz w:val="22"/>
                <w:szCs w:val="22"/>
              </w:rPr>
              <w:t xml:space="preserve">all PDC workshops, seminars and meetings including facilities, food and refreshments and overnight </w:t>
            </w:r>
            <w:proofErr w:type="gramStart"/>
            <w:r w:rsidR="00675327" w:rsidRPr="004A05FA">
              <w:rPr>
                <w:rFonts w:asciiTheme="minorHAnsi" w:hAnsiTheme="minorHAnsi" w:cstheme="minorHAnsi"/>
                <w:sz w:val="22"/>
                <w:szCs w:val="22"/>
              </w:rPr>
              <w:t>accommodations</w:t>
            </w:r>
            <w:proofErr w:type="gramEnd"/>
            <w:r w:rsidR="00675327" w:rsidRPr="004A05FA">
              <w:rPr>
                <w:rFonts w:asciiTheme="minorHAnsi" w:hAnsiTheme="minorHAnsi" w:cstheme="minorHAnsi"/>
                <w:sz w:val="22"/>
                <w:szCs w:val="22"/>
              </w:rPr>
              <w:t xml:space="preserve"> for PDC </w:t>
            </w:r>
            <w:r w:rsidR="000603C2" w:rsidRPr="004A05FA">
              <w:rPr>
                <w:rFonts w:asciiTheme="minorHAnsi" w:hAnsiTheme="minorHAnsi" w:cstheme="minorHAnsi"/>
                <w:sz w:val="22"/>
                <w:szCs w:val="22"/>
              </w:rPr>
              <w:t>staff, if</w:t>
            </w:r>
            <w:r w:rsidR="00675327" w:rsidRPr="004A05FA">
              <w:rPr>
                <w:rFonts w:asciiTheme="minorHAnsi" w:hAnsiTheme="minorHAnsi" w:cstheme="minorHAnsi"/>
                <w:sz w:val="22"/>
                <w:szCs w:val="22"/>
              </w:rPr>
              <w:t xml:space="preserve"> required</w:t>
            </w:r>
            <w:r w:rsidR="00577C7A" w:rsidRPr="004A05FA">
              <w:rPr>
                <w:rFonts w:asciiTheme="minorHAnsi" w:hAnsiTheme="minorHAnsi" w:cstheme="minorHAnsi"/>
                <w:sz w:val="22"/>
                <w:szCs w:val="22"/>
              </w:rPr>
              <w:t>.</w:t>
            </w:r>
          </w:p>
          <w:p w14:paraId="7DB75C21" w14:textId="5CA738A4" w:rsidR="008A5E12" w:rsidRPr="004A05FA" w:rsidRDefault="000736D2" w:rsidP="008A5E12">
            <w:pPr>
              <w:numPr>
                <w:ilvl w:val="0"/>
                <w:numId w:val="35"/>
              </w:numPr>
              <w:tabs>
                <w:tab w:val="clear" w:pos="1440"/>
                <w:tab w:val="num" w:pos="1620"/>
              </w:tabs>
              <w:ind w:left="1620" w:hanging="540"/>
              <w:jc w:val="both"/>
              <w:rPr>
                <w:rFonts w:asciiTheme="minorHAnsi" w:hAnsiTheme="minorHAnsi" w:cstheme="minorHAnsi"/>
                <w:sz w:val="22"/>
                <w:szCs w:val="22"/>
              </w:rPr>
            </w:pPr>
            <w:r w:rsidRPr="004A05FA">
              <w:rPr>
                <w:rFonts w:asciiTheme="minorHAnsi" w:hAnsiTheme="minorHAnsi" w:cstheme="minorHAnsi"/>
                <w:sz w:val="22"/>
                <w:szCs w:val="22"/>
              </w:rPr>
              <w:t>Inventor</w:t>
            </w:r>
            <w:r w:rsidR="00E73164" w:rsidRPr="004A05FA">
              <w:rPr>
                <w:rFonts w:asciiTheme="minorHAnsi" w:hAnsiTheme="minorHAnsi" w:cstheme="minorHAnsi"/>
                <w:sz w:val="22"/>
                <w:szCs w:val="22"/>
              </w:rPr>
              <w:t>ies</w:t>
            </w:r>
            <w:r w:rsidRPr="004A05FA">
              <w:rPr>
                <w:rFonts w:asciiTheme="minorHAnsi" w:hAnsiTheme="minorHAnsi" w:cstheme="minorHAnsi"/>
                <w:sz w:val="22"/>
                <w:szCs w:val="22"/>
              </w:rPr>
              <w:t xml:space="preserve">, </w:t>
            </w:r>
            <w:r w:rsidR="00875E44" w:rsidRPr="004A05FA">
              <w:rPr>
                <w:rFonts w:asciiTheme="minorHAnsi" w:hAnsiTheme="minorHAnsi" w:cstheme="minorHAnsi"/>
                <w:sz w:val="22"/>
                <w:szCs w:val="22"/>
              </w:rPr>
              <w:t>maintains,</w:t>
            </w:r>
            <w:r w:rsidRPr="004A05FA">
              <w:rPr>
                <w:rFonts w:asciiTheme="minorHAnsi" w:hAnsiTheme="minorHAnsi" w:cstheme="minorHAnsi"/>
                <w:sz w:val="22"/>
                <w:szCs w:val="22"/>
              </w:rPr>
              <w:t xml:space="preserve"> and update</w:t>
            </w:r>
            <w:r w:rsidR="00E73164" w:rsidRPr="004A05FA">
              <w:rPr>
                <w:rFonts w:asciiTheme="minorHAnsi" w:hAnsiTheme="minorHAnsi" w:cstheme="minorHAnsi"/>
                <w:sz w:val="22"/>
                <w:szCs w:val="22"/>
              </w:rPr>
              <w:t>s</w:t>
            </w:r>
            <w:r w:rsidRPr="004A05FA">
              <w:rPr>
                <w:rFonts w:asciiTheme="minorHAnsi" w:hAnsiTheme="minorHAnsi" w:cstheme="minorHAnsi"/>
                <w:sz w:val="22"/>
                <w:szCs w:val="22"/>
              </w:rPr>
              <w:t xml:space="preserve"> the printed and video material and the furnishings necessary to effectively operate the PDC Resource Center.</w:t>
            </w:r>
          </w:p>
          <w:p w14:paraId="7E565EA3" w14:textId="77777777" w:rsidR="00F94676" w:rsidRPr="004A05FA" w:rsidRDefault="00F94676" w:rsidP="008A5E12">
            <w:pPr>
              <w:numPr>
                <w:ilvl w:val="0"/>
                <w:numId w:val="35"/>
              </w:numPr>
              <w:tabs>
                <w:tab w:val="clear" w:pos="1440"/>
                <w:tab w:val="num" w:pos="1620"/>
              </w:tabs>
              <w:ind w:left="1620" w:hanging="540"/>
              <w:jc w:val="both"/>
              <w:rPr>
                <w:rFonts w:asciiTheme="minorHAnsi" w:hAnsiTheme="minorHAnsi" w:cstheme="minorHAnsi"/>
                <w:sz w:val="22"/>
                <w:szCs w:val="22"/>
              </w:rPr>
            </w:pPr>
            <w:r w:rsidRPr="004A05FA">
              <w:rPr>
                <w:rFonts w:asciiTheme="minorHAnsi" w:hAnsiTheme="minorHAnsi" w:cstheme="minorHAnsi"/>
                <w:sz w:val="22"/>
                <w:szCs w:val="22"/>
              </w:rPr>
              <w:t xml:space="preserve">Maintains and updates all PDC community files. </w:t>
            </w:r>
          </w:p>
          <w:p w14:paraId="52798EC5" w14:textId="77777777" w:rsidR="000736D2" w:rsidRPr="004A05FA" w:rsidRDefault="000736D2" w:rsidP="008A5E12">
            <w:pPr>
              <w:numPr>
                <w:ilvl w:val="0"/>
                <w:numId w:val="35"/>
              </w:numPr>
              <w:tabs>
                <w:tab w:val="clear" w:pos="1440"/>
                <w:tab w:val="num" w:pos="1620"/>
              </w:tabs>
              <w:ind w:left="1620" w:hanging="540"/>
              <w:jc w:val="both"/>
              <w:rPr>
                <w:rFonts w:asciiTheme="minorHAnsi" w:hAnsiTheme="minorHAnsi" w:cstheme="minorHAnsi"/>
                <w:sz w:val="22"/>
                <w:szCs w:val="22"/>
              </w:rPr>
            </w:pPr>
            <w:r w:rsidRPr="004A05FA">
              <w:rPr>
                <w:rFonts w:asciiTheme="minorHAnsi" w:hAnsiTheme="minorHAnsi" w:cstheme="minorHAnsi"/>
                <w:sz w:val="22"/>
                <w:szCs w:val="22"/>
              </w:rPr>
              <w:t>Maintain</w:t>
            </w:r>
            <w:r w:rsidR="00E73164" w:rsidRPr="004A05FA">
              <w:rPr>
                <w:rFonts w:asciiTheme="minorHAnsi" w:hAnsiTheme="minorHAnsi" w:cstheme="minorHAnsi"/>
                <w:sz w:val="22"/>
                <w:szCs w:val="22"/>
              </w:rPr>
              <w:t>s</w:t>
            </w:r>
            <w:r w:rsidRPr="004A05FA">
              <w:rPr>
                <w:rFonts w:asciiTheme="minorHAnsi" w:hAnsiTheme="minorHAnsi" w:cstheme="minorHAnsi"/>
                <w:sz w:val="22"/>
                <w:szCs w:val="22"/>
              </w:rPr>
              <w:t xml:space="preserve"> records as to the borrowers of PDC Resource Center materials.</w:t>
            </w:r>
            <w:r w:rsidRPr="004A05FA">
              <w:rPr>
                <w:rFonts w:asciiTheme="minorHAnsi" w:hAnsiTheme="minorHAnsi" w:cstheme="minorHAnsi"/>
                <w:sz w:val="22"/>
                <w:szCs w:val="22"/>
                <w:highlight w:val="yellow"/>
              </w:rPr>
              <w:t xml:space="preserve"> </w:t>
            </w:r>
          </w:p>
          <w:p w14:paraId="1C6709A3" w14:textId="77777777" w:rsidR="000736D2" w:rsidRPr="004A05FA" w:rsidRDefault="000736D2">
            <w:pPr>
              <w:ind w:left="1080"/>
              <w:jc w:val="both"/>
              <w:rPr>
                <w:rFonts w:asciiTheme="minorHAnsi" w:hAnsiTheme="minorHAnsi" w:cstheme="minorHAnsi"/>
                <w:sz w:val="22"/>
                <w:szCs w:val="22"/>
              </w:rPr>
            </w:pPr>
          </w:p>
          <w:p w14:paraId="37E98589" w14:textId="77777777" w:rsidR="000736D2" w:rsidRPr="004A05FA" w:rsidRDefault="000736D2" w:rsidP="00675327">
            <w:pPr>
              <w:pStyle w:val="BodyText"/>
              <w:rPr>
                <w:rFonts w:asciiTheme="minorHAnsi" w:hAnsiTheme="minorHAnsi" w:cstheme="minorHAnsi"/>
                <w:szCs w:val="22"/>
              </w:rPr>
            </w:pPr>
            <w:r w:rsidRPr="004A05FA">
              <w:rPr>
                <w:rFonts w:asciiTheme="minorHAnsi" w:hAnsiTheme="minorHAnsi" w:cstheme="minorHAnsi"/>
                <w:szCs w:val="22"/>
              </w:rPr>
              <w:t>This list of tasks is considered the minimum necessary to successfully fulfill the requirements of this position.  Other tasks may be assigned by the Executive Director within the framework of the required skills of the position.</w:t>
            </w:r>
          </w:p>
          <w:p w14:paraId="14B4B203" w14:textId="77777777" w:rsidR="000736D2" w:rsidRPr="004A05FA" w:rsidRDefault="000736D2">
            <w:pPr>
              <w:ind w:left="1080"/>
              <w:jc w:val="both"/>
              <w:rPr>
                <w:rFonts w:asciiTheme="minorHAnsi" w:hAnsiTheme="minorHAnsi" w:cstheme="minorHAnsi"/>
                <w:b/>
                <w:sz w:val="22"/>
                <w:szCs w:val="22"/>
              </w:rPr>
            </w:pPr>
          </w:p>
          <w:p w14:paraId="731DDD60" w14:textId="77777777" w:rsidR="000736D2" w:rsidRPr="004A05FA" w:rsidRDefault="000736D2">
            <w:pPr>
              <w:ind w:left="1080"/>
              <w:jc w:val="both"/>
              <w:rPr>
                <w:rFonts w:asciiTheme="minorHAnsi" w:hAnsiTheme="minorHAnsi" w:cstheme="minorHAnsi"/>
                <w:b/>
                <w:bCs/>
                <w:sz w:val="22"/>
                <w:szCs w:val="22"/>
              </w:rPr>
            </w:pPr>
          </w:p>
        </w:tc>
      </w:tr>
      <w:tr w:rsidR="000736D2" w14:paraId="259BB308" w14:textId="77777777">
        <w:trPr>
          <w:cantSplit/>
          <w:trHeight w:val="1592"/>
        </w:trPr>
        <w:tc>
          <w:tcPr>
            <w:tcW w:w="9468" w:type="dxa"/>
            <w:gridSpan w:val="3"/>
            <w:tcBorders>
              <w:bottom w:val="single" w:sz="4" w:space="0" w:color="auto"/>
            </w:tcBorders>
          </w:tcPr>
          <w:p w14:paraId="55701719" w14:textId="77777777" w:rsidR="000736D2" w:rsidRPr="004A05FA" w:rsidRDefault="000736D2">
            <w:pPr>
              <w:pStyle w:val="BodyText"/>
              <w:rPr>
                <w:rFonts w:asciiTheme="minorHAnsi" w:hAnsiTheme="minorHAnsi" w:cstheme="minorHAnsi"/>
                <w:b/>
                <w:szCs w:val="22"/>
              </w:rPr>
            </w:pPr>
          </w:p>
          <w:p w14:paraId="1F2F0381" w14:textId="77777777" w:rsidR="00A96EEB" w:rsidRPr="004A05FA" w:rsidRDefault="000736D2">
            <w:pPr>
              <w:pStyle w:val="BodyText"/>
              <w:rPr>
                <w:rFonts w:asciiTheme="minorHAnsi" w:hAnsiTheme="minorHAnsi" w:cstheme="minorHAnsi"/>
                <w:b/>
                <w:szCs w:val="22"/>
              </w:rPr>
            </w:pPr>
            <w:r w:rsidRPr="004A05FA">
              <w:rPr>
                <w:rFonts w:asciiTheme="minorHAnsi" w:hAnsiTheme="minorHAnsi" w:cstheme="minorHAnsi"/>
                <w:b/>
                <w:szCs w:val="22"/>
              </w:rPr>
              <w:t>11. POSITION QUALIFICATIONS</w:t>
            </w:r>
          </w:p>
          <w:p w14:paraId="056EBE8B" w14:textId="77777777" w:rsidR="00875E44" w:rsidRPr="004A05FA" w:rsidRDefault="00875E44">
            <w:pPr>
              <w:pStyle w:val="BodyText"/>
              <w:rPr>
                <w:rFonts w:asciiTheme="minorHAnsi" w:hAnsiTheme="minorHAnsi" w:cstheme="minorHAnsi"/>
                <w:b/>
                <w:szCs w:val="22"/>
              </w:rPr>
            </w:pPr>
          </w:p>
          <w:p w14:paraId="483308FA" w14:textId="083B5615" w:rsidR="000736D2" w:rsidRPr="004A05FA" w:rsidRDefault="00097860" w:rsidP="000E727A">
            <w:pPr>
              <w:pStyle w:val="BodyText"/>
              <w:ind w:firstLine="720"/>
              <w:rPr>
                <w:rFonts w:asciiTheme="minorHAnsi" w:hAnsiTheme="minorHAnsi" w:cstheme="minorHAnsi"/>
                <w:bCs/>
                <w:szCs w:val="22"/>
              </w:rPr>
            </w:pPr>
            <w:r w:rsidRPr="004A05FA">
              <w:rPr>
                <w:rFonts w:asciiTheme="minorHAnsi" w:hAnsiTheme="minorHAnsi" w:cstheme="minorHAnsi"/>
                <w:bCs/>
                <w:szCs w:val="22"/>
              </w:rPr>
              <w:t>A. Required</w:t>
            </w:r>
            <w:r w:rsidR="001C7D99" w:rsidRPr="004A05FA">
              <w:rPr>
                <w:rFonts w:asciiTheme="minorHAnsi" w:hAnsiTheme="minorHAnsi" w:cstheme="minorHAnsi"/>
                <w:bCs/>
                <w:szCs w:val="22"/>
              </w:rPr>
              <w:t xml:space="preserve"> – </w:t>
            </w:r>
            <w:r w:rsidR="000736D2" w:rsidRPr="004A05FA">
              <w:rPr>
                <w:rFonts w:asciiTheme="minorHAnsi" w:hAnsiTheme="minorHAnsi" w:cstheme="minorHAnsi"/>
                <w:bCs/>
                <w:szCs w:val="22"/>
              </w:rPr>
              <w:t>employee must:</w:t>
            </w:r>
          </w:p>
          <w:p w14:paraId="68EC3210" w14:textId="76CCD652" w:rsidR="000736D2" w:rsidRPr="004A05FA" w:rsidRDefault="000736D2" w:rsidP="00560556">
            <w:pPr>
              <w:pStyle w:val="BodyText"/>
              <w:numPr>
                <w:ilvl w:val="0"/>
                <w:numId w:val="38"/>
              </w:numPr>
              <w:ind w:right="166"/>
              <w:rPr>
                <w:rFonts w:asciiTheme="minorHAnsi" w:hAnsiTheme="minorHAnsi" w:cstheme="minorHAnsi"/>
                <w:szCs w:val="22"/>
              </w:rPr>
            </w:pPr>
            <w:r w:rsidRPr="004A05FA">
              <w:rPr>
                <w:rFonts w:asciiTheme="minorHAnsi" w:hAnsiTheme="minorHAnsi" w:cstheme="minorHAnsi"/>
                <w:szCs w:val="22"/>
              </w:rPr>
              <w:t>Have work experience</w:t>
            </w:r>
            <w:r w:rsidR="00F94676" w:rsidRPr="004A05FA">
              <w:rPr>
                <w:rFonts w:asciiTheme="minorHAnsi" w:hAnsiTheme="minorHAnsi" w:cstheme="minorHAnsi"/>
                <w:szCs w:val="22"/>
              </w:rPr>
              <w:t>, or relevant education</w:t>
            </w:r>
            <w:r w:rsidRPr="004A05FA">
              <w:rPr>
                <w:rFonts w:asciiTheme="minorHAnsi" w:hAnsiTheme="minorHAnsi" w:cstheme="minorHAnsi"/>
                <w:szCs w:val="22"/>
              </w:rPr>
              <w:t xml:space="preserve"> in an office environment, </w:t>
            </w:r>
            <w:r w:rsidR="00560556" w:rsidRPr="004A05FA">
              <w:rPr>
                <w:rFonts w:asciiTheme="minorHAnsi" w:hAnsiTheme="minorHAnsi" w:cstheme="minorHAnsi"/>
                <w:szCs w:val="22"/>
              </w:rPr>
              <w:t>preferabl</w:t>
            </w:r>
            <w:r w:rsidR="00DC3004" w:rsidRPr="004A05FA">
              <w:rPr>
                <w:rFonts w:asciiTheme="minorHAnsi" w:hAnsiTheme="minorHAnsi" w:cstheme="minorHAnsi"/>
                <w:szCs w:val="22"/>
              </w:rPr>
              <w:t xml:space="preserve">y </w:t>
            </w:r>
            <w:r w:rsidR="00560556" w:rsidRPr="004A05FA">
              <w:rPr>
                <w:rFonts w:asciiTheme="minorHAnsi" w:hAnsiTheme="minorHAnsi" w:cstheme="minorHAnsi"/>
                <w:szCs w:val="22"/>
              </w:rPr>
              <w:t>in</w:t>
            </w:r>
            <w:r w:rsidRPr="004A05FA">
              <w:rPr>
                <w:rFonts w:asciiTheme="minorHAnsi" w:hAnsiTheme="minorHAnsi" w:cstheme="minorHAnsi"/>
                <w:szCs w:val="22"/>
              </w:rPr>
              <w:t xml:space="preserve"> a nonprofit setting.</w:t>
            </w:r>
          </w:p>
          <w:p w14:paraId="48498872" w14:textId="77777777" w:rsidR="000736D2" w:rsidRPr="004A05FA" w:rsidRDefault="000736D2" w:rsidP="00560556">
            <w:pPr>
              <w:pStyle w:val="BodyText"/>
              <w:numPr>
                <w:ilvl w:val="0"/>
                <w:numId w:val="38"/>
              </w:numPr>
              <w:ind w:right="166"/>
              <w:rPr>
                <w:rFonts w:asciiTheme="minorHAnsi" w:hAnsiTheme="minorHAnsi" w:cstheme="minorHAnsi"/>
                <w:szCs w:val="22"/>
              </w:rPr>
            </w:pPr>
            <w:r w:rsidRPr="004A05FA">
              <w:rPr>
                <w:rFonts w:asciiTheme="minorHAnsi" w:hAnsiTheme="minorHAnsi" w:cstheme="minorHAnsi"/>
                <w:szCs w:val="22"/>
              </w:rPr>
              <w:t>Hold a valid drivers license.</w:t>
            </w:r>
          </w:p>
          <w:p w14:paraId="48046830" w14:textId="77777777" w:rsidR="000736D2" w:rsidRPr="004A05FA" w:rsidRDefault="000736D2" w:rsidP="00560556">
            <w:pPr>
              <w:pStyle w:val="BodyText"/>
              <w:numPr>
                <w:ilvl w:val="0"/>
                <w:numId w:val="38"/>
              </w:numPr>
              <w:ind w:right="166"/>
              <w:rPr>
                <w:rFonts w:asciiTheme="minorHAnsi" w:hAnsiTheme="minorHAnsi" w:cstheme="minorHAnsi"/>
                <w:szCs w:val="22"/>
              </w:rPr>
            </w:pPr>
            <w:r w:rsidRPr="004A05FA">
              <w:rPr>
                <w:rFonts w:asciiTheme="minorHAnsi" w:hAnsiTheme="minorHAnsi" w:cstheme="minorHAnsi"/>
                <w:szCs w:val="22"/>
              </w:rPr>
              <w:t>Be insurable under the PDC auto, bonding and liability insurance policies.</w:t>
            </w:r>
          </w:p>
          <w:p w14:paraId="6C1DCD0E" w14:textId="77777777" w:rsidR="000736D2" w:rsidRPr="004A05FA" w:rsidRDefault="00D94D26" w:rsidP="00560556">
            <w:pPr>
              <w:pStyle w:val="BodyText"/>
              <w:numPr>
                <w:ilvl w:val="0"/>
                <w:numId w:val="38"/>
              </w:numPr>
              <w:ind w:right="166"/>
              <w:rPr>
                <w:rFonts w:asciiTheme="minorHAnsi" w:hAnsiTheme="minorHAnsi" w:cstheme="minorHAnsi"/>
                <w:szCs w:val="22"/>
              </w:rPr>
            </w:pPr>
            <w:r w:rsidRPr="004A05FA">
              <w:rPr>
                <w:rFonts w:asciiTheme="minorHAnsi" w:hAnsiTheme="minorHAnsi" w:cstheme="minorHAnsi"/>
                <w:szCs w:val="22"/>
              </w:rPr>
              <w:t>Be willing to accept o</w:t>
            </w:r>
            <w:r w:rsidR="000736D2" w:rsidRPr="004A05FA">
              <w:rPr>
                <w:rFonts w:asciiTheme="minorHAnsi" w:hAnsiTheme="minorHAnsi" w:cstheme="minorHAnsi"/>
                <w:szCs w:val="22"/>
              </w:rPr>
              <w:t>ccasional tra</w:t>
            </w:r>
            <w:r w:rsidRPr="004A05FA">
              <w:rPr>
                <w:rFonts w:asciiTheme="minorHAnsi" w:hAnsiTheme="minorHAnsi" w:cstheme="minorHAnsi"/>
                <w:szCs w:val="22"/>
              </w:rPr>
              <w:t xml:space="preserve">vel and overnight stays as </w:t>
            </w:r>
            <w:r w:rsidR="000736D2" w:rsidRPr="004A05FA">
              <w:rPr>
                <w:rFonts w:asciiTheme="minorHAnsi" w:hAnsiTheme="minorHAnsi" w:cstheme="minorHAnsi"/>
                <w:szCs w:val="22"/>
              </w:rPr>
              <w:t>required.</w:t>
            </w:r>
          </w:p>
          <w:p w14:paraId="4E508733" w14:textId="77777777" w:rsidR="000736D2" w:rsidRPr="004A05FA" w:rsidRDefault="000736D2" w:rsidP="00560556">
            <w:pPr>
              <w:pStyle w:val="BodyText"/>
              <w:ind w:left="1080" w:right="166"/>
              <w:rPr>
                <w:rFonts w:asciiTheme="minorHAnsi" w:hAnsiTheme="minorHAnsi" w:cstheme="minorHAnsi"/>
                <w:szCs w:val="22"/>
              </w:rPr>
            </w:pPr>
          </w:p>
          <w:p w14:paraId="2C337E0A" w14:textId="2C7B6D9F" w:rsidR="00A96EEB" w:rsidRPr="004A05FA" w:rsidRDefault="00A96EEB" w:rsidP="00560556">
            <w:pPr>
              <w:pStyle w:val="BodyText"/>
              <w:numPr>
                <w:ilvl w:val="0"/>
                <w:numId w:val="37"/>
              </w:numPr>
              <w:ind w:right="166"/>
              <w:rPr>
                <w:rFonts w:asciiTheme="minorHAnsi" w:hAnsiTheme="minorHAnsi" w:cstheme="minorHAnsi"/>
                <w:szCs w:val="22"/>
              </w:rPr>
            </w:pPr>
            <w:r w:rsidRPr="004A05FA">
              <w:rPr>
                <w:rFonts w:asciiTheme="minorHAnsi" w:hAnsiTheme="minorHAnsi" w:cstheme="minorHAnsi"/>
                <w:szCs w:val="22"/>
              </w:rPr>
              <w:t>Preferred</w:t>
            </w:r>
            <w:r w:rsidR="001C7D99" w:rsidRPr="004A05FA">
              <w:rPr>
                <w:rFonts w:asciiTheme="minorHAnsi" w:hAnsiTheme="minorHAnsi" w:cstheme="minorHAnsi"/>
                <w:szCs w:val="22"/>
              </w:rPr>
              <w:t xml:space="preserve"> – the employee may:</w:t>
            </w:r>
          </w:p>
          <w:p w14:paraId="4E770D30" w14:textId="242FCB69" w:rsidR="00A96EEB" w:rsidRPr="004A05FA" w:rsidRDefault="00A96EEB" w:rsidP="00560556">
            <w:pPr>
              <w:pStyle w:val="BodyText"/>
              <w:numPr>
                <w:ilvl w:val="1"/>
                <w:numId w:val="37"/>
              </w:numPr>
              <w:ind w:right="166"/>
              <w:rPr>
                <w:rFonts w:asciiTheme="minorHAnsi" w:hAnsiTheme="minorHAnsi" w:cstheme="minorHAnsi"/>
                <w:szCs w:val="22"/>
              </w:rPr>
            </w:pPr>
            <w:r w:rsidRPr="004A05FA">
              <w:rPr>
                <w:rFonts w:asciiTheme="minorHAnsi" w:hAnsiTheme="minorHAnsi" w:cstheme="minorHAnsi"/>
                <w:szCs w:val="22"/>
              </w:rPr>
              <w:t xml:space="preserve">Have an </w:t>
            </w:r>
            <w:r w:rsidR="00520FFC" w:rsidRPr="004A05FA">
              <w:rPr>
                <w:rFonts w:asciiTheme="minorHAnsi" w:hAnsiTheme="minorHAnsi" w:cstheme="minorHAnsi"/>
                <w:szCs w:val="22"/>
              </w:rPr>
              <w:t>associate or bachelor’s</w:t>
            </w:r>
            <w:r w:rsidRPr="004A05FA">
              <w:rPr>
                <w:rFonts w:asciiTheme="minorHAnsi" w:hAnsiTheme="minorHAnsi" w:cstheme="minorHAnsi"/>
                <w:szCs w:val="22"/>
              </w:rPr>
              <w:t xml:space="preserve"> degree in </w:t>
            </w:r>
            <w:r w:rsidR="00346743" w:rsidRPr="004A05FA">
              <w:rPr>
                <w:rFonts w:asciiTheme="minorHAnsi" w:hAnsiTheme="minorHAnsi" w:cstheme="minorHAnsi"/>
                <w:szCs w:val="22"/>
              </w:rPr>
              <w:t xml:space="preserve">administrative or </w:t>
            </w:r>
            <w:r w:rsidR="00520FFC" w:rsidRPr="004A05FA">
              <w:rPr>
                <w:rFonts w:asciiTheme="minorHAnsi" w:hAnsiTheme="minorHAnsi" w:cstheme="minorHAnsi"/>
                <w:szCs w:val="22"/>
              </w:rPr>
              <w:t xml:space="preserve">nonprofit management, </w:t>
            </w:r>
            <w:r w:rsidR="002475C3" w:rsidRPr="004A05FA">
              <w:rPr>
                <w:rFonts w:asciiTheme="minorHAnsi" w:hAnsiTheme="minorHAnsi" w:cstheme="minorHAnsi"/>
                <w:szCs w:val="22"/>
              </w:rPr>
              <w:t xml:space="preserve">business management, </w:t>
            </w:r>
            <w:r w:rsidRPr="004A05FA">
              <w:rPr>
                <w:rFonts w:asciiTheme="minorHAnsi" w:hAnsiTheme="minorHAnsi" w:cstheme="minorHAnsi"/>
                <w:szCs w:val="22"/>
              </w:rPr>
              <w:t>hospitality or meeting/training logistics</w:t>
            </w:r>
            <w:r w:rsidR="00825C98" w:rsidRPr="004A05FA">
              <w:rPr>
                <w:rFonts w:asciiTheme="minorHAnsi" w:hAnsiTheme="minorHAnsi" w:cstheme="minorHAnsi"/>
                <w:szCs w:val="22"/>
              </w:rPr>
              <w:t xml:space="preserve">, </w:t>
            </w:r>
            <w:r w:rsidR="00C15EE5" w:rsidRPr="004A05FA">
              <w:rPr>
                <w:rFonts w:asciiTheme="minorHAnsi" w:hAnsiTheme="minorHAnsi" w:cstheme="minorHAnsi"/>
                <w:szCs w:val="22"/>
              </w:rPr>
              <w:t>accounting, book</w:t>
            </w:r>
            <w:r w:rsidR="00E33AAE" w:rsidRPr="004A05FA">
              <w:rPr>
                <w:rFonts w:asciiTheme="minorHAnsi" w:hAnsiTheme="minorHAnsi" w:cstheme="minorHAnsi"/>
                <w:szCs w:val="22"/>
              </w:rPr>
              <w:t xml:space="preserve">keeping, </w:t>
            </w:r>
            <w:r w:rsidR="00825C98" w:rsidRPr="004A05FA">
              <w:rPr>
                <w:rFonts w:asciiTheme="minorHAnsi" w:hAnsiTheme="minorHAnsi" w:cstheme="minorHAnsi"/>
                <w:szCs w:val="22"/>
              </w:rPr>
              <w:t xml:space="preserve">or a </w:t>
            </w:r>
            <w:r w:rsidR="00411D1B" w:rsidRPr="004A05FA">
              <w:rPr>
                <w:rFonts w:asciiTheme="minorHAnsi" w:hAnsiTheme="minorHAnsi" w:cstheme="minorHAnsi"/>
                <w:szCs w:val="22"/>
              </w:rPr>
              <w:t>relevant field</w:t>
            </w:r>
            <w:r w:rsidR="00825C98" w:rsidRPr="004A05FA">
              <w:rPr>
                <w:rFonts w:asciiTheme="minorHAnsi" w:hAnsiTheme="minorHAnsi" w:cstheme="minorHAnsi"/>
                <w:szCs w:val="22"/>
              </w:rPr>
              <w:t xml:space="preserve">. </w:t>
            </w:r>
          </w:p>
          <w:p w14:paraId="4841D62F" w14:textId="152FEBF7" w:rsidR="00A96EEB" w:rsidRPr="004A05FA" w:rsidRDefault="00A96EEB" w:rsidP="00560556">
            <w:pPr>
              <w:pStyle w:val="BodyText"/>
              <w:numPr>
                <w:ilvl w:val="1"/>
                <w:numId w:val="37"/>
              </w:numPr>
              <w:ind w:right="166"/>
              <w:rPr>
                <w:rFonts w:asciiTheme="minorHAnsi" w:hAnsiTheme="minorHAnsi" w:cstheme="minorHAnsi"/>
                <w:szCs w:val="22"/>
              </w:rPr>
            </w:pPr>
            <w:r w:rsidRPr="004A05FA">
              <w:rPr>
                <w:rFonts w:asciiTheme="minorHAnsi" w:hAnsiTheme="minorHAnsi" w:cstheme="minorHAnsi"/>
                <w:szCs w:val="22"/>
              </w:rPr>
              <w:t>Have demonstrated experience in providing the services required by this</w:t>
            </w:r>
            <w:r w:rsidR="004A05FA">
              <w:rPr>
                <w:rFonts w:asciiTheme="minorHAnsi" w:hAnsiTheme="minorHAnsi" w:cstheme="minorHAnsi"/>
                <w:szCs w:val="22"/>
              </w:rPr>
              <w:t xml:space="preserve"> </w:t>
            </w:r>
            <w:r w:rsidRPr="004A05FA">
              <w:rPr>
                <w:rFonts w:asciiTheme="minorHAnsi" w:hAnsiTheme="minorHAnsi" w:cstheme="minorHAnsi"/>
                <w:szCs w:val="22"/>
              </w:rPr>
              <w:t>job description.</w:t>
            </w:r>
          </w:p>
          <w:p w14:paraId="20C2AA8F" w14:textId="77777777" w:rsidR="00A96EEB" w:rsidRPr="004A05FA" w:rsidRDefault="00A96EEB" w:rsidP="00560556">
            <w:pPr>
              <w:pStyle w:val="BodyText"/>
              <w:numPr>
                <w:ilvl w:val="1"/>
                <w:numId w:val="37"/>
              </w:numPr>
              <w:ind w:right="166"/>
              <w:rPr>
                <w:rFonts w:asciiTheme="minorHAnsi" w:hAnsiTheme="minorHAnsi" w:cstheme="minorHAnsi"/>
                <w:szCs w:val="22"/>
              </w:rPr>
            </w:pPr>
            <w:proofErr w:type="gramStart"/>
            <w:r w:rsidRPr="004A05FA">
              <w:rPr>
                <w:rFonts w:asciiTheme="minorHAnsi" w:hAnsiTheme="minorHAnsi" w:cstheme="minorHAnsi"/>
                <w:szCs w:val="22"/>
              </w:rPr>
              <w:t>Have the ability to</w:t>
            </w:r>
            <w:proofErr w:type="gramEnd"/>
            <w:r w:rsidRPr="004A05FA">
              <w:rPr>
                <w:rFonts w:asciiTheme="minorHAnsi" w:hAnsiTheme="minorHAnsi" w:cstheme="minorHAnsi"/>
                <w:szCs w:val="22"/>
              </w:rPr>
              <w:t xml:space="preserve"> speak and/or write in Spanish.</w:t>
            </w:r>
          </w:p>
          <w:p w14:paraId="30D00228" w14:textId="77777777" w:rsidR="00A96EEB" w:rsidRPr="004A05FA" w:rsidRDefault="00A96EEB">
            <w:pPr>
              <w:pStyle w:val="BodyText"/>
              <w:ind w:left="1080"/>
              <w:rPr>
                <w:rFonts w:asciiTheme="minorHAnsi" w:hAnsiTheme="minorHAnsi" w:cstheme="minorHAnsi"/>
                <w:szCs w:val="22"/>
              </w:rPr>
            </w:pPr>
          </w:p>
          <w:p w14:paraId="1C98FD2C" w14:textId="77777777" w:rsidR="00A96EEB" w:rsidRPr="004A05FA" w:rsidRDefault="00A96EEB">
            <w:pPr>
              <w:pStyle w:val="BodyText"/>
              <w:ind w:left="1080"/>
              <w:rPr>
                <w:rFonts w:asciiTheme="minorHAnsi" w:hAnsiTheme="minorHAnsi" w:cstheme="minorHAnsi"/>
                <w:szCs w:val="22"/>
              </w:rPr>
            </w:pPr>
          </w:p>
          <w:p w14:paraId="7C40B576" w14:textId="77777777" w:rsidR="00A96EEB" w:rsidRPr="004A05FA" w:rsidRDefault="00A96EEB">
            <w:pPr>
              <w:pStyle w:val="BodyText"/>
              <w:ind w:left="1080"/>
              <w:rPr>
                <w:rFonts w:asciiTheme="minorHAnsi" w:hAnsiTheme="minorHAnsi" w:cstheme="minorHAnsi"/>
                <w:szCs w:val="22"/>
              </w:rPr>
            </w:pPr>
          </w:p>
          <w:p w14:paraId="61F77BC9" w14:textId="77777777" w:rsidR="00A96EEB" w:rsidRPr="004A05FA" w:rsidRDefault="00A96EEB">
            <w:pPr>
              <w:pStyle w:val="BodyText"/>
              <w:ind w:left="1080"/>
              <w:rPr>
                <w:rFonts w:asciiTheme="minorHAnsi" w:hAnsiTheme="minorHAnsi" w:cstheme="minorHAnsi"/>
                <w:szCs w:val="22"/>
              </w:rPr>
            </w:pPr>
          </w:p>
          <w:p w14:paraId="4305BA15" w14:textId="77777777" w:rsidR="00A96EEB" w:rsidRPr="004A05FA" w:rsidRDefault="00A96EEB">
            <w:pPr>
              <w:pStyle w:val="BodyText"/>
              <w:ind w:left="1080"/>
              <w:rPr>
                <w:rFonts w:asciiTheme="minorHAnsi" w:hAnsiTheme="minorHAnsi" w:cstheme="minorHAnsi"/>
                <w:szCs w:val="22"/>
              </w:rPr>
            </w:pPr>
          </w:p>
          <w:p w14:paraId="6F6B7C55" w14:textId="77777777" w:rsidR="00A96EEB" w:rsidRPr="004A05FA" w:rsidRDefault="00A96EEB">
            <w:pPr>
              <w:pStyle w:val="BodyText"/>
              <w:ind w:left="1080"/>
              <w:rPr>
                <w:rFonts w:asciiTheme="minorHAnsi" w:hAnsiTheme="minorHAnsi" w:cstheme="minorHAnsi"/>
                <w:szCs w:val="22"/>
              </w:rPr>
            </w:pPr>
          </w:p>
          <w:p w14:paraId="1DB8CFC7" w14:textId="77777777" w:rsidR="00A96EEB" w:rsidRPr="004A05FA" w:rsidRDefault="00A96EEB">
            <w:pPr>
              <w:pStyle w:val="BodyText"/>
              <w:ind w:left="1080"/>
              <w:rPr>
                <w:rFonts w:asciiTheme="minorHAnsi" w:hAnsiTheme="minorHAnsi" w:cstheme="minorHAnsi"/>
                <w:szCs w:val="22"/>
              </w:rPr>
            </w:pPr>
          </w:p>
          <w:p w14:paraId="02E8FC7D" w14:textId="77777777" w:rsidR="00A96EEB" w:rsidRPr="004A05FA" w:rsidRDefault="00A96EEB">
            <w:pPr>
              <w:pStyle w:val="BodyText"/>
              <w:ind w:left="1080"/>
              <w:rPr>
                <w:rFonts w:asciiTheme="minorHAnsi" w:hAnsiTheme="minorHAnsi" w:cstheme="minorHAnsi"/>
                <w:szCs w:val="22"/>
              </w:rPr>
            </w:pPr>
          </w:p>
          <w:p w14:paraId="71462CD9" w14:textId="77777777" w:rsidR="00A96EEB" w:rsidRPr="004A05FA" w:rsidRDefault="00A96EEB">
            <w:pPr>
              <w:pStyle w:val="BodyText"/>
              <w:ind w:left="1080"/>
              <w:rPr>
                <w:rFonts w:asciiTheme="minorHAnsi" w:hAnsiTheme="minorHAnsi" w:cstheme="minorHAnsi"/>
                <w:szCs w:val="22"/>
              </w:rPr>
            </w:pPr>
          </w:p>
          <w:p w14:paraId="025F85C6" w14:textId="77777777" w:rsidR="000736D2" w:rsidRPr="004A05FA" w:rsidRDefault="000736D2">
            <w:pPr>
              <w:pStyle w:val="BodyText"/>
              <w:rPr>
                <w:rFonts w:asciiTheme="minorHAnsi" w:hAnsiTheme="minorHAnsi" w:cstheme="minorHAnsi"/>
                <w:b/>
                <w:szCs w:val="22"/>
              </w:rPr>
            </w:pPr>
          </w:p>
        </w:tc>
      </w:tr>
      <w:tr w:rsidR="000736D2" w14:paraId="529316EF" w14:textId="77777777">
        <w:trPr>
          <w:cantSplit/>
          <w:trHeight w:val="2783"/>
        </w:trPr>
        <w:tc>
          <w:tcPr>
            <w:tcW w:w="9468" w:type="dxa"/>
            <w:gridSpan w:val="3"/>
            <w:tcBorders>
              <w:bottom w:val="single" w:sz="4" w:space="0" w:color="auto"/>
            </w:tcBorders>
          </w:tcPr>
          <w:p w14:paraId="612FF2ED" w14:textId="77777777" w:rsidR="000736D2" w:rsidRPr="004A05FA" w:rsidRDefault="000736D2">
            <w:pPr>
              <w:pStyle w:val="BodyText"/>
              <w:rPr>
                <w:rFonts w:asciiTheme="minorHAnsi" w:hAnsiTheme="minorHAnsi" w:cstheme="minorHAnsi"/>
                <w:szCs w:val="22"/>
              </w:rPr>
            </w:pPr>
          </w:p>
          <w:p w14:paraId="078767B6" w14:textId="77777777" w:rsidR="000736D2" w:rsidRPr="004A05FA" w:rsidRDefault="000736D2">
            <w:pPr>
              <w:rPr>
                <w:rFonts w:asciiTheme="minorHAnsi" w:hAnsiTheme="minorHAnsi" w:cstheme="minorHAnsi"/>
                <w:b/>
                <w:sz w:val="22"/>
                <w:szCs w:val="22"/>
              </w:rPr>
            </w:pPr>
            <w:r w:rsidRPr="004A05FA">
              <w:rPr>
                <w:rFonts w:asciiTheme="minorHAnsi" w:hAnsiTheme="minorHAnsi" w:cstheme="minorHAnsi"/>
                <w:b/>
                <w:sz w:val="22"/>
                <w:szCs w:val="22"/>
              </w:rPr>
              <w:t xml:space="preserve">12. REQUIRED SKILLS:  </w:t>
            </w:r>
            <w:r w:rsidRPr="004A05FA">
              <w:rPr>
                <w:rFonts w:asciiTheme="minorHAnsi" w:hAnsiTheme="minorHAnsi" w:cstheme="minorHAnsi"/>
                <w:sz w:val="22"/>
                <w:szCs w:val="22"/>
              </w:rPr>
              <w:t>The employee</w:t>
            </w:r>
            <w:r w:rsidR="006E681C" w:rsidRPr="004A05FA">
              <w:rPr>
                <w:rFonts w:asciiTheme="minorHAnsi" w:hAnsiTheme="minorHAnsi" w:cstheme="minorHAnsi"/>
                <w:sz w:val="22"/>
                <w:szCs w:val="22"/>
              </w:rPr>
              <w:t xml:space="preserve"> must</w:t>
            </w:r>
            <w:r w:rsidRPr="004A05FA">
              <w:rPr>
                <w:rFonts w:asciiTheme="minorHAnsi" w:hAnsiTheme="minorHAnsi" w:cstheme="minorHAnsi"/>
                <w:sz w:val="22"/>
                <w:szCs w:val="22"/>
              </w:rPr>
              <w:t>:</w:t>
            </w:r>
          </w:p>
          <w:p w14:paraId="70A25D06" w14:textId="77777777" w:rsidR="000736D2" w:rsidRPr="004A05FA" w:rsidRDefault="006E681C"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D</w:t>
            </w:r>
            <w:r w:rsidR="000736D2" w:rsidRPr="004A05FA">
              <w:rPr>
                <w:rFonts w:asciiTheme="minorHAnsi" w:hAnsiTheme="minorHAnsi" w:cstheme="minorHAnsi"/>
                <w:szCs w:val="22"/>
              </w:rPr>
              <w:t>emonstrate the ability to use resources effectively.</w:t>
            </w:r>
          </w:p>
          <w:p w14:paraId="1FD799F4" w14:textId="77777777" w:rsidR="000736D2" w:rsidRPr="004A05FA" w:rsidRDefault="006E681C"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B</w:t>
            </w:r>
            <w:r w:rsidR="000736D2" w:rsidRPr="004A05FA">
              <w:rPr>
                <w:rFonts w:asciiTheme="minorHAnsi" w:hAnsiTheme="minorHAnsi" w:cstheme="minorHAnsi"/>
                <w:szCs w:val="22"/>
              </w:rPr>
              <w:t>e able to maintain accurate and well-organized files and records.</w:t>
            </w:r>
          </w:p>
          <w:p w14:paraId="2D39F956" w14:textId="77777777" w:rsidR="000736D2" w:rsidRPr="004A05FA" w:rsidRDefault="006E681C"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B</w:t>
            </w:r>
            <w:r w:rsidR="000736D2" w:rsidRPr="004A05FA">
              <w:rPr>
                <w:rFonts w:asciiTheme="minorHAnsi" w:hAnsiTheme="minorHAnsi" w:cstheme="minorHAnsi"/>
                <w:szCs w:val="22"/>
              </w:rPr>
              <w:t>e able to accomplish repetitive tasks without direction.</w:t>
            </w:r>
          </w:p>
          <w:p w14:paraId="241F2DF6" w14:textId="6F65FAE0" w:rsidR="000736D2" w:rsidRPr="004A05FA" w:rsidRDefault="006E681C"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B</w:t>
            </w:r>
            <w:r w:rsidR="000736D2" w:rsidRPr="004A05FA">
              <w:rPr>
                <w:rFonts w:asciiTheme="minorHAnsi" w:hAnsiTheme="minorHAnsi" w:cstheme="minorHAnsi"/>
                <w:szCs w:val="22"/>
              </w:rPr>
              <w:t>e a proactive, self-starter.</w:t>
            </w:r>
          </w:p>
          <w:p w14:paraId="58DCEFBE" w14:textId="64BF0D59" w:rsidR="00834010" w:rsidRPr="004A05FA" w:rsidRDefault="00D22A4B"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 xml:space="preserve">Have excellent computer skills in </w:t>
            </w:r>
            <w:r w:rsidR="000736D2" w:rsidRPr="004A05FA">
              <w:rPr>
                <w:rFonts w:asciiTheme="minorHAnsi" w:hAnsiTheme="minorHAnsi" w:cstheme="minorHAnsi"/>
                <w:szCs w:val="22"/>
              </w:rPr>
              <w:t>M</w:t>
            </w:r>
            <w:r w:rsidR="00D86676" w:rsidRPr="004A05FA">
              <w:rPr>
                <w:rFonts w:asciiTheme="minorHAnsi" w:hAnsiTheme="minorHAnsi" w:cstheme="minorHAnsi"/>
                <w:szCs w:val="22"/>
              </w:rPr>
              <w:t>icrosoft</w:t>
            </w:r>
            <w:r w:rsidRPr="004A05FA">
              <w:rPr>
                <w:rFonts w:asciiTheme="minorHAnsi" w:hAnsiTheme="minorHAnsi" w:cstheme="minorHAnsi"/>
                <w:szCs w:val="22"/>
              </w:rPr>
              <w:t xml:space="preserve"> Offic</w:t>
            </w:r>
            <w:r w:rsidR="00834010" w:rsidRPr="004A05FA">
              <w:rPr>
                <w:rFonts w:asciiTheme="minorHAnsi" w:hAnsiTheme="minorHAnsi" w:cstheme="minorHAnsi"/>
                <w:szCs w:val="22"/>
              </w:rPr>
              <w:t xml:space="preserve">e (especially Excel) and QuickBooks. Experience with other platforms will be considered a major plus. </w:t>
            </w:r>
          </w:p>
          <w:p w14:paraId="07841473" w14:textId="0790B2E1" w:rsidR="00834010" w:rsidRPr="004A05FA" w:rsidRDefault="00834010"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Have some bookkeeping experience. Experience with fund accounting, cost allocation, and budget preparation will be considered a plus.</w:t>
            </w:r>
          </w:p>
          <w:p w14:paraId="77D362DB" w14:textId="4424F522" w:rsidR="000736D2" w:rsidRPr="004A05FA" w:rsidRDefault="006E681C"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H</w:t>
            </w:r>
            <w:r w:rsidR="000736D2" w:rsidRPr="004A05FA">
              <w:rPr>
                <w:rFonts w:asciiTheme="minorHAnsi" w:hAnsiTheme="minorHAnsi" w:cstheme="minorHAnsi"/>
                <w:szCs w:val="22"/>
              </w:rPr>
              <w:t>ave good follow-up skills.</w:t>
            </w:r>
          </w:p>
          <w:p w14:paraId="03845F8D" w14:textId="77777777" w:rsidR="000736D2" w:rsidRPr="004A05FA" w:rsidRDefault="000736D2"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Be able to deal effectively and politely with a varied public constituency</w:t>
            </w:r>
            <w:r w:rsidR="006E681C" w:rsidRPr="004A05FA">
              <w:rPr>
                <w:rFonts w:asciiTheme="minorHAnsi" w:hAnsiTheme="minorHAnsi" w:cstheme="minorHAnsi"/>
                <w:szCs w:val="22"/>
              </w:rPr>
              <w:t>.</w:t>
            </w:r>
          </w:p>
          <w:p w14:paraId="08525E98" w14:textId="77777777" w:rsidR="000736D2" w:rsidRPr="004A05FA" w:rsidRDefault="000736D2"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Perform effectively during periods of peak activity.</w:t>
            </w:r>
          </w:p>
          <w:p w14:paraId="5B03B3CD" w14:textId="77777777" w:rsidR="000736D2" w:rsidRPr="004A05FA" w:rsidRDefault="000736D2"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Be able to work as part of a team.</w:t>
            </w:r>
          </w:p>
          <w:p w14:paraId="38159D5C" w14:textId="77777777" w:rsidR="000736D2" w:rsidRPr="004A05FA" w:rsidRDefault="000736D2"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Be able to manage multiple tasks simultaneously.</w:t>
            </w:r>
          </w:p>
          <w:p w14:paraId="30429CC1" w14:textId="77777777" w:rsidR="000736D2" w:rsidRPr="004A05FA" w:rsidRDefault="000736D2"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Be able to lift/carry boxes/materials weighing 20 lbs.</w:t>
            </w:r>
          </w:p>
          <w:p w14:paraId="24F232CF" w14:textId="71393F3F" w:rsidR="00D22A4B" w:rsidRPr="004A05FA" w:rsidRDefault="000736D2" w:rsidP="00834010">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Be prepared to travel outside the PDC office for the transaction of PDC business including occasional overnight assignments.</w:t>
            </w:r>
          </w:p>
          <w:p w14:paraId="7A93E512" w14:textId="77777777" w:rsidR="00D22A4B" w:rsidRPr="004A05FA" w:rsidRDefault="00D22A4B"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 xml:space="preserve">Have and must demonstrate </w:t>
            </w:r>
            <w:r w:rsidRPr="004A05FA">
              <w:rPr>
                <w:rFonts w:asciiTheme="minorHAnsi" w:hAnsiTheme="minorHAnsi" w:cstheme="minorHAnsi"/>
                <w:bCs/>
                <w:iCs/>
                <w:szCs w:val="22"/>
              </w:rPr>
              <w:t>good</w:t>
            </w:r>
            <w:r w:rsidRPr="004A05FA">
              <w:rPr>
                <w:rFonts w:asciiTheme="minorHAnsi" w:hAnsiTheme="minorHAnsi" w:cstheme="minorHAnsi"/>
                <w:szCs w:val="22"/>
              </w:rPr>
              <w:t xml:space="preserve"> verbal presentation and writing capabilities.</w:t>
            </w:r>
          </w:p>
          <w:p w14:paraId="16C7D462" w14:textId="21964757" w:rsidR="00D22A4B" w:rsidRPr="004A05FA" w:rsidRDefault="00D22A4B"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Be an energetic, outgoing individual with multitask</w:t>
            </w:r>
            <w:r w:rsidR="00233070" w:rsidRPr="004A05FA">
              <w:rPr>
                <w:rFonts w:asciiTheme="minorHAnsi" w:hAnsiTheme="minorHAnsi" w:cstheme="minorHAnsi"/>
                <w:szCs w:val="22"/>
              </w:rPr>
              <w:t>ing</w:t>
            </w:r>
            <w:r w:rsidRPr="004A05FA">
              <w:rPr>
                <w:rFonts w:asciiTheme="minorHAnsi" w:hAnsiTheme="minorHAnsi" w:cstheme="minorHAnsi"/>
                <w:szCs w:val="22"/>
              </w:rPr>
              <w:t xml:space="preserve"> capabilities.</w:t>
            </w:r>
          </w:p>
          <w:p w14:paraId="0B2B7C5C" w14:textId="77777777" w:rsidR="00D22A4B" w:rsidRPr="004A05FA" w:rsidRDefault="00D22A4B"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Project inclusive people-friendly/customer friendly communication skills.</w:t>
            </w:r>
          </w:p>
          <w:p w14:paraId="480BB886" w14:textId="77777777" w:rsidR="00D22A4B" w:rsidRPr="004A05FA" w:rsidRDefault="00D22A4B" w:rsidP="00D22A4B">
            <w:pPr>
              <w:numPr>
                <w:ilvl w:val="0"/>
                <w:numId w:val="34"/>
              </w:numPr>
              <w:rPr>
                <w:rFonts w:asciiTheme="minorHAnsi" w:hAnsiTheme="minorHAnsi" w:cstheme="minorHAnsi"/>
                <w:sz w:val="22"/>
                <w:szCs w:val="22"/>
              </w:rPr>
            </w:pPr>
            <w:r w:rsidRPr="004A05FA">
              <w:rPr>
                <w:rFonts w:asciiTheme="minorHAnsi" w:hAnsiTheme="minorHAnsi" w:cstheme="minorHAnsi"/>
                <w:sz w:val="22"/>
                <w:szCs w:val="22"/>
              </w:rPr>
              <w:t xml:space="preserve">Demonstrate adaptability, </w:t>
            </w:r>
            <w:proofErr w:type="gramStart"/>
            <w:r w:rsidRPr="004A05FA">
              <w:rPr>
                <w:rFonts w:asciiTheme="minorHAnsi" w:hAnsiTheme="minorHAnsi" w:cstheme="minorHAnsi"/>
                <w:sz w:val="22"/>
                <w:szCs w:val="22"/>
              </w:rPr>
              <w:t>flexibility</w:t>
            </w:r>
            <w:proofErr w:type="gramEnd"/>
            <w:r w:rsidRPr="004A05FA">
              <w:rPr>
                <w:rFonts w:asciiTheme="minorHAnsi" w:hAnsiTheme="minorHAnsi" w:cstheme="minorHAnsi"/>
                <w:sz w:val="22"/>
                <w:szCs w:val="22"/>
              </w:rPr>
              <w:t xml:space="preserve"> and a willingness to take on new program challenges.</w:t>
            </w:r>
          </w:p>
          <w:p w14:paraId="04B2D895" w14:textId="77777777" w:rsidR="00D22A4B" w:rsidRPr="004A05FA" w:rsidRDefault="00D22A4B" w:rsidP="00D22A4B">
            <w:pPr>
              <w:pStyle w:val="BodyText2"/>
              <w:numPr>
                <w:ilvl w:val="0"/>
                <w:numId w:val="34"/>
              </w:numPr>
              <w:rPr>
                <w:rFonts w:asciiTheme="minorHAnsi" w:hAnsiTheme="minorHAnsi" w:cstheme="minorHAnsi"/>
                <w:szCs w:val="22"/>
              </w:rPr>
            </w:pPr>
            <w:r w:rsidRPr="004A05FA">
              <w:rPr>
                <w:rFonts w:asciiTheme="minorHAnsi" w:hAnsiTheme="minorHAnsi" w:cstheme="minorHAnsi"/>
                <w:szCs w:val="22"/>
              </w:rPr>
              <w:t>Demonstrate strong teamwork and collaborative skills.</w:t>
            </w:r>
          </w:p>
          <w:p w14:paraId="1D68A51D" w14:textId="77777777" w:rsidR="000736D2" w:rsidRPr="004A05FA" w:rsidRDefault="000736D2">
            <w:pPr>
              <w:jc w:val="both"/>
              <w:rPr>
                <w:rFonts w:asciiTheme="minorHAnsi" w:hAnsiTheme="minorHAnsi" w:cstheme="minorHAnsi"/>
                <w:b/>
                <w:sz w:val="22"/>
                <w:szCs w:val="22"/>
              </w:rPr>
            </w:pPr>
          </w:p>
        </w:tc>
      </w:tr>
      <w:tr w:rsidR="000736D2" w14:paraId="6B53EAE3" w14:textId="77777777">
        <w:trPr>
          <w:cantSplit/>
          <w:trHeight w:val="1448"/>
        </w:trPr>
        <w:tc>
          <w:tcPr>
            <w:tcW w:w="9468" w:type="dxa"/>
            <w:gridSpan w:val="3"/>
          </w:tcPr>
          <w:p w14:paraId="6FE3C103" w14:textId="77777777" w:rsidR="000736D2" w:rsidRPr="004A05FA" w:rsidRDefault="000736D2">
            <w:pPr>
              <w:jc w:val="both"/>
              <w:rPr>
                <w:rFonts w:asciiTheme="minorHAnsi" w:hAnsiTheme="minorHAnsi" w:cstheme="minorHAnsi"/>
                <w:sz w:val="22"/>
                <w:szCs w:val="22"/>
              </w:rPr>
            </w:pPr>
          </w:p>
          <w:p w14:paraId="0F708967" w14:textId="77777777" w:rsidR="000736D2" w:rsidRPr="004A05FA" w:rsidRDefault="000736D2">
            <w:pPr>
              <w:ind w:left="360" w:hanging="360"/>
              <w:jc w:val="both"/>
              <w:rPr>
                <w:rFonts w:asciiTheme="minorHAnsi" w:hAnsiTheme="minorHAnsi" w:cstheme="minorHAnsi"/>
                <w:color w:val="000000"/>
                <w:sz w:val="22"/>
                <w:szCs w:val="22"/>
              </w:rPr>
            </w:pPr>
            <w:r w:rsidRPr="004A05FA">
              <w:rPr>
                <w:rFonts w:asciiTheme="minorHAnsi" w:hAnsiTheme="minorHAnsi" w:cstheme="minorHAnsi"/>
                <w:b/>
                <w:bCs/>
                <w:color w:val="000000"/>
                <w:sz w:val="22"/>
                <w:szCs w:val="22"/>
              </w:rPr>
              <w:t>1</w:t>
            </w:r>
            <w:r w:rsidR="008A5E12" w:rsidRPr="004A05FA">
              <w:rPr>
                <w:rFonts w:asciiTheme="minorHAnsi" w:hAnsiTheme="minorHAnsi" w:cstheme="minorHAnsi"/>
                <w:b/>
                <w:bCs/>
                <w:color w:val="000000"/>
                <w:sz w:val="22"/>
                <w:szCs w:val="22"/>
              </w:rPr>
              <w:t>3. Reserved</w:t>
            </w:r>
          </w:p>
        </w:tc>
      </w:tr>
      <w:tr w:rsidR="000736D2" w14:paraId="5DACF2EC" w14:textId="77777777">
        <w:trPr>
          <w:cantSplit/>
          <w:trHeight w:val="2168"/>
        </w:trPr>
        <w:tc>
          <w:tcPr>
            <w:tcW w:w="9468" w:type="dxa"/>
            <w:gridSpan w:val="3"/>
          </w:tcPr>
          <w:p w14:paraId="0D6708B2" w14:textId="77777777" w:rsidR="000736D2" w:rsidRPr="004A05FA" w:rsidRDefault="000736D2">
            <w:pPr>
              <w:jc w:val="both"/>
              <w:rPr>
                <w:rFonts w:asciiTheme="minorHAnsi" w:hAnsiTheme="minorHAnsi" w:cstheme="minorHAnsi"/>
                <w:sz w:val="22"/>
                <w:szCs w:val="22"/>
              </w:rPr>
            </w:pPr>
          </w:p>
          <w:p w14:paraId="44C53C73" w14:textId="4761648C" w:rsidR="000736D2" w:rsidRPr="004A05FA" w:rsidRDefault="000736D2" w:rsidP="00D94D26">
            <w:pPr>
              <w:ind w:left="360" w:hanging="360"/>
              <w:jc w:val="both"/>
              <w:rPr>
                <w:rFonts w:asciiTheme="minorHAnsi" w:hAnsiTheme="minorHAnsi" w:cstheme="minorHAnsi"/>
                <w:sz w:val="22"/>
                <w:szCs w:val="22"/>
              </w:rPr>
            </w:pPr>
            <w:r w:rsidRPr="004A05FA">
              <w:rPr>
                <w:rFonts w:asciiTheme="minorHAnsi" w:hAnsiTheme="minorHAnsi" w:cstheme="minorHAnsi"/>
                <w:b/>
                <w:sz w:val="22"/>
                <w:szCs w:val="22"/>
              </w:rPr>
              <w:t xml:space="preserve">14. AVAILABILITY: </w:t>
            </w:r>
            <w:r w:rsidRPr="004A05FA">
              <w:rPr>
                <w:rFonts w:asciiTheme="minorHAnsi" w:hAnsiTheme="minorHAnsi" w:cstheme="minorHAnsi"/>
                <w:sz w:val="22"/>
                <w:szCs w:val="22"/>
              </w:rPr>
              <w:t xml:space="preserve">This regular, </w:t>
            </w:r>
            <w:r w:rsidR="003D22D9" w:rsidRPr="004A05FA">
              <w:rPr>
                <w:rFonts w:asciiTheme="minorHAnsi" w:hAnsiTheme="minorHAnsi" w:cstheme="minorHAnsi"/>
                <w:sz w:val="22"/>
                <w:szCs w:val="22"/>
              </w:rPr>
              <w:t>part</w:t>
            </w:r>
            <w:r w:rsidRPr="004A05FA">
              <w:rPr>
                <w:rFonts w:asciiTheme="minorHAnsi" w:hAnsiTheme="minorHAnsi" w:cstheme="minorHAnsi"/>
                <w:sz w:val="22"/>
                <w:szCs w:val="22"/>
              </w:rPr>
              <w:t>-time position requires the employee to be available</w:t>
            </w:r>
            <w:r w:rsidR="00382FEB" w:rsidRPr="004A05FA">
              <w:rPr>
                <w:rFonts w:asciiTheme="minorHAnsi" w:hAnsiTheme="minorHAnsi" w:cstheme="minorHAnsi"/>
                <w:sz w:val="22"/>
                <w:szCs w:val="22"/>
              </w:rPr>
              <w:t xml:space="preserve"> </w:t>
            </w:r>
            <w:r w:rsidR="00621BFA" w:rsidRPr="004A05FA">
              <w:rPr>
                <w:rFonts w:asciiTheme="minorHAnsi" w:hAnsiTheme="minorHAnsi" w:cstheme="minorHAnsi"/>
                <w:sz w:val="22"/>
                <w:szCs w:val="22"/>
              </w:rPr>
              <w:t>a minimum of</w:t>
            </w:r>
            <w:r w:rsidR="002C68FA" w:rsidRPr="004A05FA">
              <w:rPr>
                <w:rFonts w:asciiTheme="minorHAnsi" w:hAnsiTheme="minorHAnsi" w:cstheme="minorHAnsi"/>
                <w:sz w:val="22"/>
                <w:szCs w:val="22"/>
              </w:rPr>
              <w:t xml:space="preserve"> 17.5</w:t>
            </w:r>
            <w:r w:rsidRPr="004A05FA">
              <w:rPr>
                <w:rFonts w:asciiTheme="minorHAnsi" w:hAnsiTheme="minorHAnsi" w:cstheme="minorHAnsi"/>
                <w:sz w:val="22"/>
                <w:szCs w:val="22"/>
              </w:rPr>
              <w:t xml:space="preserve"> hours per week. Hours must be worked during “normal” work hours, </w:t>
            </w:r>
            <w:r w:rsidRPr="004A05FA">
              <w:rPr>
                <w:rFonts w:asciiTheme="minorHAnsi" w:hAnsiTheme="minorHAnsi" w:cstheme="minorHAnsi"/>
                <w:sz w:val="22"/>
                <w:szCs w:val="22"/>
                <w:u w:val="single"/>
              </w:rPr>
              <w:t>generally</w:t>
            </w:r>
            <w:r w:rsidRPr="004A05FA">
              <w:rPr>
                <w:rFonts w:asciiTheme="minorHAnsi" w:hAnsiTheme="minorHAnsi" w:cstheme="minorHAnsi"/>
                <w:sz w:val="22"/>
                <w:szCs w:val="22"/>
              </w:rPr>
              <w:t xml:space="preserve"> between </w:t>
            </w:r>
            <w:r w:rsidR="00D94D26" w:rsidRPr="004A05FA">
              <w:rPr>
                <w:rFonts w:asciiTheme="minorHAnsi" w:hAnsiTheme="minorHAnsi" w:cstheme="minorHAnsi"/>
                <w:sz w:val="22"/>
                <w:szCs w:val="22"/>
              </w:rPr>
              <w:t>8</w:t>
            </w:r>
            <w:r w:rsidRPr="004A05FA">
              <w:rPr>
                <w:rFonts w:asciiTheme="minorHAnsi" w:hAnsiTheme="minorHAnsi" w:cstheme="minorHAnsi"/>
                <w:sz w:val="22"/>
                <w:szCs w:val="22"/>
              </w:rPr>
              <w:t>:</w:t>
            </w:r>
            <w:r w:rsidR="00D94D26" w:rsidRPr="004A05FA">
              <w:rPr>
                <w:rFonts w:asciiTheme="minorHAnsi" w:hAnsiTheme="minorHAnsi" w:cstheme="minorHAnsi"/>
                <w:sz w:val="22"/>
                <w:szCs w:val="22"/>
              </w:rPr>
              <w:t>30</w:t>
            </w:r>
            <w:r w:rsidR="00F27886" w:rsidRPr="004A05FA">
              <w:rPr>
                <w:rFonts w:asciiTheme="minorHAnsi" w:hAnsiTheme="minorHAnsi" w:cstheme="minorHAnsi"/>
                <w:sz w:val="22"/>
                <w:szCs w:val="22"/>
              </w:rPr>
              <w:t xml:space="preserve"> am</w:t>
            </w:r>
            <w:r w:rsidRPr="004A05FA">
              <w:rPr>
                <w:rFonts w:asciiTheme="minorHAnsi" w:hAnsiTheme="minorHAnsi" w:cstheme="minorHAnsi"/>
                <w:sz w:val="22"/>
                <w:szCs w:val="22"/>
              </w:rPr>
              <w:t xml:space="preserve"> and </w:t>
            </w:r>
            <w:r w:rsidR="00382FEB" w:rsidRPr="004A05FA">
              <w:rPr>
                <w:rFonts w:asciiTheme="minorHAnsi" w:hAnsiTheme="minorHAnsi" w:cstheme="minorHAnsi"/>
                <w:sz w:val="22"/>
                <w:szCs w:val="22"/>
              </w:rPr>
              <w:t>5</w:t>
            </w:r>
            <w:r w:rsidRPr="004A05FA">
              <w:rPr>
                <w:rFonts w:asciiTheme="minorHAnsi" w:hAnsiTheme="minorHAnsi" w:cstheme="minorHAnsi"/>
                <w:sz w:val="22"/>
                <w:szCs w:val="22"/>
              </w:rPr>
              <w:t>:00</w:t>
            </w:r>
            <w:r w:rsidR="00382FEB" w:rsidRPr="004A05FA">
              <w:rPr>
                <w:rFonts w:asciiTheme="minorHAnsi" w:hAnsiTheme="minorHAnsi" w:cstheme="minorHAnsi"/>
                <w:sz w:val="22"/>
                <w:szCs w:val="22"/>
              </w:rPr>
              <w:t xml:space="preserve"> </w:t>
            </w:r>
            <w:r w:rsidR="00F27886" w:rsidRPr="004A05FA">
              <w:rPr>
                <w:rFonts w:asciiTheme="minorHAnsi" w:hAnsiTheme="minorHAnsi" w:cstheme="minorHAnsi"/>
                <w:sz w:val="22"/>
                <w:szCs w:val="22"/>
              </w:rPr>
              <w:t>pm</w:t>
            </w:r>
            <w:r w:rsidRPr="004A05FA">
              <w:rPr>
                <w:rFonts w:asciiTheme="minorHAnsi" w:hAnsiTheme="minorHAnsi" w:cstheme="minorHAnsi"/>
                <w:sz w:val="22"/>
                <w:szCs w:val="22"/>
              </w:rPr>
              <w:t xml:space="preserve"> Monday through Friday at the Harrisburg offices of PDC.  </w:t>
            </w:r>
            <w:r w:rsidR="009878C0" w:rsidRPr="004A05FA">
              <w:rPr>
                <w:rFonts w:asciiTheme="minorHAnsi" w:hAnsiTheme="minorHAnsi" w:cstheme="minorHAnsi"/>
                <w:sz w:val="22"/>
                <w:szCs w:val="22"/>
              </w:rPr>
              <w:t>Flexibility around the parameters of w</w:t>
            </w:r>
            <w:r w:rsidR="00B75904" w:rsidRPr="004A05FA">
              <w:rPr>
                <w:rFonts w:asciiTheme="minorHAnsi" w:hAnsiTheme="minorHAnsi" w:cstheme="minorHAnsi"/>
                <w:sz w:val="22"/>
                <w:szCs w:val="22"/>
              </w:rPr>
              <w:t xml:space="preserve">orking from home in a hybrid </w:t>
            </w:r>
            <w:r w:rsidR="009878C0" w:rsidRPr="004A05FA">
              <w:rPr>
                <w:rFonts w:asciiTheme="minorHAnsi" w:hAnsiTheme="minorHAnsi" w:cstheme="minorHAnsi"/>
                <w:sz w:val="22"/>
                <w:szCs w:val="22"/>
              </w:rPr>
              <w:t xml:space="preserve">scenario </w:t>
            </w:r>
            <w:r w:rsidRPr="004A05FA">
              <w:rPr>
                <w:rFonts w:asciiTheme="minorHAnsi" w:hAnsiTheme="minorHAnsi" w:cstheme="minorHAnsi"/>
                <w:sz w:val="22"/>
                <w:szCs w:val="22"/>
              </w:rPr>
              <w:t xml:space="preserve">is available at the discretion of the Executive Director.  A </w:t>
            </w:r>
            <w:r w:rsidR="004A4675" w:rsidRPr="004A05FA">
              <w:rPr>
                <w:rFonts w:asciiTheme="minorHAnsi" w:hAnsiTheme="minorHAnsi" w:cstheme="minorHAnsi"/>
                <w:sz w:val="22"/>
                <w:szCs w:val="22"/>
              </w:rPr>
              <w:t>six</w:t>
            </w:r>
            <w:r w:rsidRPr="004A05FA">
              <w:rPr>
                <w:rFonts w:asciiTheme="minorHAnsi" w:hAnsiTheme="minorHAnsi" w:cstheme="minorHAnsi"/>
                <w:sz w:val="22"/>
                <w:szCs w:val="22"/>
              </w:rPr>
              <w:t xml:space="preserve">-month probationary period is required for this position. If </w:t>
            </w:r>
            <w:r w:rsidR="004A4675" w:rsidRPr="004A05FA">
              <w:rPr>
                <w:rFonts w:asciiTheme="minorHAnsi" w:hAnsiTheme="minorHAnsi" w:cstheme="minorHAnsi"/>
                <w:sz w:val="22"/>
                <w:szCs w:val="22"/>
              </w:rPr>
              <w:t xml:space="preserve">at any time </w:t>
            </w:r>
            <w:r w:rsidRPr="004A05FA">
              <w:rPr>
                <w:rFonts w:asciiTheme="minorHAnsi" w:hAnsiTheme="minorHAnsi" w:cstheme="minorHAnsi"/>
                <w:sz w:val="22"/>
                <w:szCs w:val="22"/>
              </w:rPr>
              <w:t xml:space="preserve">during this </w:t>
            </w:r>
            <w:r w:rsidR="004A4675" w:rsidRPr="004A05FA">
              <w:rPr>
                <w:rFonts w:asciiTheme="minorHAnsi" w:hAnsiTheme="minorHAnsi" w:cstheme="minorHAnsi"/>
                <w:sz w:val="22"/>
                <w:szCs w:val="22"/>
              </w:rPr>
              <w:t>period</w:t>
            </w:r>
            <w:r w:rsidRPr="004A05FA">
              <w:rPr>
                <w:rFonts w:asciiTheme="minorHAnsi" w:hAnsiTheme="minorHAnsi" w:cstheme="minorHAnsi"/>
                <w:sz w:val="22"/>
                <w:szCs w:val="22"/>
              </w:rPr>
              <w:t xml:space="preserve">, the employee proves to be unable to fulfill the requirements of the job, meet attendance requirements, or fails to demonstrate good work skills or attitudes, the </w:t>
            </w:r>
            <w:r w:rsidR="004A4675" w:rsidRPr="004A05FA">
              <w:rPr>
                <w:rFonts w:asciiTheme="minorHAnsi" w:hAnsiTheme="minorHAnsi" w:cstheme="minorHAnsi"/>
                <w:sz w:val="22"/>
                <w:szCs w:val="22"/>
              </w:rPr>
              <w:t xml:space="preserve">Executive Director </w:t>
            </w:r>
            <w:r w:rsidRPr="004A05FA">
              <w:rPr>
                <w:rFonts w:asciiTheme="minorHAnsi" w:hAnsiTheme="minorHAnsi" w:cstheme="minorHAnsi"/>
                <w:sz w:val="22"/>
                <w:szCs w:val="22"/>
              </w:rPr>
              <w:t>may dismiss the employee immediately.</w:t>
            </w:r>
          </w:p>
        </w:tc>
      </w:tr>
      <w:tr w:rsidR="000736D2" w14:paraId="77216900" w14:textId="77777777">
        <w:trPr>
          <w:cantSplit/>
          <w:trHeight w:val="1160"/>
        </w:trPr>
        <w:tc>
          <w:tcPr>
            <w:tcW w:w="9468" w:type="dxa"/>
            <w:gridSpan w:val="3"/>
          </w:tcPr>
          <w:p w14:paraId="4EF03E32" w14:textId="77777777" w:rsidR="000736D2" w:rsidRPr="004A05FA" w:rsidRDefault="000736D2">
            <w:pPr>
              <w:jc w:val="both"/>
              <w:rPr>
                <w:rFonts w:asciiTheme="minorHAnsi" w:hAnsiTheme="minorHAnsi" w:cstheme="minorHAnsi"/>
                <w:b/>
                <w:sz w:val="22"/>
                <w:szCs w:val="22"/>
              </w:rPr>
            </w:pPr>
          </w:p>
          <w:p w14:paraId="718EE4AB" w14:textId="13507FAF" w:rsidR="000736D2" w:rsidRPr="004A05FA" w:rsidRDefault="000736D2">
            <w:pPr>
              <w:ind w:left="360" w:hanging="360"/>
              <w:jc w:val="both"/>
              <w:rPr>
                <w:rFonts w:asciiTheme="minorHAnsi" w:hAnsiTheme="minorHAnsi" w:cstheme="minorHAnsi"/>
                <w:b/>
                <w:sz w:val="22"/>
                <w:szCs w:val="22"/>
              </w:rPr>
            </w:pPr>
            <w:r w:rsidRPr="004A05FA">
              <w:rPr>
                <w:rFonts w:asciiTheme="minorHAnsi" w:hAnsiTheme="minorHAnsi" w:cstheme="minorHAnsi"/>
                <w:b/>
                <w:sz w:val="22"/>
                <w:szCs w:val="22"/>
              </w:rPr>
              <w:t xml:space="preserve">15. COMPENSATION &amp; BENEFITS: </w:t>
            </w:r>
            <w:r w:rsidRPr="004A05FA">
              <w:rPr>
                <w:rFonts w:asciiTheme="minorHAnsi" w:hAnsiTheme="minorHAnsi" w:cstheme="minorHAnsi"/>
                <w:sz w:val="22"/>
                <w:szCs w:val="22"/>
              </w:rPr>
              <w:t>The pay for this position shall be within the range specified on the current PDC “Salary Schedule” depending upon the skills and experience of the person occupying the position.</w:t>
            </w:r>
            <w:r w:rsidR="00C561A7" w:rsidRPr="004A05FA">
              <w:rPr>
                <w:rFonts w:asciiTheme="minorHAnsi" w:hAnsiTheme="minorHAnsi" w:cstheme="minorHAnsi"/>
                <w:sz w:val="22"/>
                <w:szCs w:val="22"/>
              </w:rPr>
              <w:t xml:space="preserve"> </w:t>
            </w:r>
            <w:r w:rsidR="00BA1F4E" w:rsidRPr="004A05FA">
              <w:rPr>
                <w:rFonts w:asciiTheme="minorHAnsi" w:hAnsiTheme="minorHAnsi" w:cstheme="minorHAnsi"/>
                <w:sz w:val="22"/>
                <w:szCs w:val="22"/>
              </w:rPr>
              <w:t xml:space="preserve">Limited </w:t>
            </w:r>
            <w:r w:rsidRPr="004A05FA">
              <w:rPr>
                <w:rFonts w:asciiTheme="minorHAnsi" w:hAnsiTheme="minorHAnsi" w:cstheme="minorHAnsi"/>
                <w:sz w:val="22"/>
                <w:szCs w:val="22"/>
              </w:rPr>
              <w:t>benefits</w:t>
            </w:r>
            <w:r w:rsidR="006E681C" w:rsidRPr="004A05FA">
              <w:rPr>
                <w:rFonts w:asciiTheme="minorHAnsi" w:hAnsiTheme="minorHAnsi" w:cstheme="minorHAnsi"/>
                <w:sz w:val="22"/>
                <w:szCs w:val="22"/>
              </w:rPr>
              <w:t xml:space="preserve"> </w:t>
            </w:r>
            <w:r w:rsidR="00605D6C" w:rsidRPr="004A05FA">
              <w:rPr>
                <w:rFonts w:asciiTheme="minorHAnsi" w:hAnsiTheme="minorHAnsi" w:cstheme="minorHAnsi"/>
                <w:sz w:val="22"/>
                <w:szCs w:val="22"/>
              </w:rPr>
              <w:t xml:space="preserve">are </w:t>
            </w:r>
            <w:r w:rsidR="006E681C" w:rsidRPr="004A05FA">
              <w:rPr>
                <w:rFonts w:asciiTheme="minorHAnsi" w:hAnsiTheme="minorHAnsi" w:cstheme="minorHAnsi"/>
                <w:sz w:val="22"/>
                <w:szCs w:val="22"/>
              </w:rPr>
              <w:t>associated with this position in accordance with current PDC policies. Current policy benefits inclu</w:t>
            </w:r>
            <w:r w:rsidR="00605D6C" w:rsidRPr="004A05FA">
              <w:rPr>
                <w:rFonts w:asciiTheme="minorHAnsi" w:hAnsiTheme="minorHAnsi" w:cstheme="minorHAnsi"/>
                <w:sz w:val="22"/>
                <w:szCs w:val="22"/>
              </w:rPr>
              <w:t>de</w:t>
            </w:r>
            <w:r w:rsidR="006E681C" w:rsidRPr="004A05FA">
              <w:rPr>
                <w:rFonts w:asciiTheme="minorHAnsi" w:hAnsiTheme="minorHAnsi" w:cstheme="minorHAnsi"/>
                <w:sz w:val="22"/>
                <w:szCs w:val="22"/>
              </w:rPr>
              <w:t xml:space="preserve"> a</w:t>
            </w:r>
            <w:r w:rsidR="00382FEB" w:rsidRPr="004A05FA">
              <w:rPr>
                <w:rFonts w:asciiTheme="minorHAnsi" w:hAnsiTheme="minorHAnsi" w:cstheme="minorHAnsi"/>
                <w:sz w:val="22"/>
                <w:szCs w:val="22"/>
              </w:rPr>
              <w:t>n IRA retirement account with employer contributions</w:t>
            </w:r>
            <w:r w:rsidR="00605D6C" w:rsidRPr="004A05FA">
              <w:rPr>
                <w:rFonts w:asciiTheme="minorHAnsi" w:hAnsiTheme="minorHAnsi" w:cstheme="minorHAnsi"/>
                <w:sz w:val="22"/>
                <w:szCs w:val="22"/>
              </w:rPr>
              <w:t>.</w:t>
            </w:r>
          </w:p>
          <w:p w14:paraId="11E77287" w14:textId="77777777" w:rsidR="000736D2" w:rsidRPr="004A05FA" w:rsidRDefault="000736D2">
            <w:pPr>
              <w:jc w:val="both"/>
              <w:rPr>
                <w:rFonts w:asciiTheme="minorHAnsi" w:hAnsiTheme="minorHAnsi" w:cstheme="minorHAnsi"/>
                <w:b/>
                <w:sz w:val="22"/>
                <w:szCs w:val="22"/>
              </w:rPr>
            </w:pPr>
          </w:p>
        </w:tc>
      </w:tr>
    </w:tbl>
    <w:p w14:paraId="661B3E65" w14:textId="1356849E" w:rsidR="000736D2" w:rsidRDefault="000736D2">
      <w:pPr>
        <w:rPr>
          <w:sz w:val="20"/>
        </w:rPr>
      </w:pPr>
    </w:p>
    <w:sectPr w:rsidR="000736D2">
      <w:footerReference w:type="default" r:id="rId10"/>
      <w:pgSz w:w="12240" w:h="15840"/>
      <w:pgMar w:top="720" w:right="1440" w:bottom="1080" w:left="1800" w:header="720" w:footer="8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6CB5" w14:textId="77777777" w:rsidR="00DC3438" w:rsidRDefault="00DC3438">
      <w:r>
        <w:separator/>
      </w:r>
    </w:p>
  </w:endnote>
  <w:endnote w:type="continuationSeparator" w:id="0">
    <w:p w14:paraId="4CBBCE82" w14:textId="77777777" w:rsidR="00DC3438" w:rsidRDefault="00DC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A853" w14:textId="77777777" w:rsidR="00C618E2" w:rsidRDefault="00C618E2">
    <w:pPr>
      <w:jc w:val="both"/>
      <w:rPr>
        <w:sz w:val="16"/>
      </w:rPr>
    </w:pPr>
    <w:r>
      <w:rPr>
        <w:sz w:val="16"/>
      </w:rPr>
      <w:t>I certify that I have read the foregoing job description and I am familiar with the requirements of the position.</w:t>
    </w:r>
    <w:r>
      <w:rPr>
        <w:sz w:val="16"/>
      </w:rPr>
      <w:tab/>
    </w:r>
    <w:r>
      <w:rPr>
        <w:sz w:val="16"/>
      </w:rPr>
      <w:tab/>
    </w:r>
    <w:r>
      <w:rPr>
        <w:sz w:val="16"/>
      </w:rPr>
      <w:tab/>
      <w:t xml:space="preserve">     </w:t>
    </w:r>
    <w:r>
      <w:rPr>
        <w:rStyle w:val="PageNumber"/>
      </w:rPr>
      <w:fldChar w:fldCharType="begin"/>
    </w:r>
    <w:r>
      <w:rPr>
        <w:rStyle w:val="PageNumber"/>
      </w:rPr>
      <w:instrText xml:space="preserve"> PAGE </w:instrText>
    </w:r>
    <w:r>
      <w:rPr>
        <w:rStyle w:val="PageNumber"/>
      </w:rPr>
      <w:fldChar w:fldCharType="separate"/>
    </w:r>
    <w:r w:rsidR="00D77E77">
      <w:rPr>
        <w:rStyle w:val="PageNumber"/>
        <w:noProof/>
      </w:rPr>
      <w:t>2</w:t>
    </w:r>
    <w:r>
      <w:rPr>
        <w:rStyle w:val="PageNumber"/>
      </w:rPr>
      <w:fldChar w:fldCharType="end"/>
    </w:r>
  </w:p>
  <w:p w14:paraId="1A7647F4" w14:textId="77777777" w:rsidR="00C618E2" w:rsidRDefault="00C618E2">
    <w:pPr>
      <w:pStyle w:val="Footer"/>
      <w:rPr>
        <w:sz w:val="20"/>
      </w:rPr>
    </w:pPr>
    <w:proofErr w:type="gramStart"/>
    <w:r>
      <w:rPr>
        <w:sz w:val="20"/>
      </w:rPr>
      <w:t>Signed:_</w:t>
    </w:r>
    <w:proofErr w:type="gramEnd"/>
    <w:r>
      <w:rPr>
        <w:sz w:val="20"/>
      </w:rPr>
      <w:t>_____________________________________________Date:__________________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A52D" w14:textId="77777777" w:rsidR="00DC3438" w:rsidRDefault="00DC3438">
      <w:r>
        <w:separator/>
      </w:r>
    </w:p>
  </w:footnote>
  <w:footnote w:type="continuationSeparator" w:id="0">
    <w:p w14:paraId="18156EE9" w14:textId="77777777" w:rsidR="00DC3438" w:rsidRDefault="00DC3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C59"/>
    <w:multiLevelType w:val="hybridMultilevel"/>
    <w:tmpl w:val="560434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FD6633"/>
    <w:multiLevelType w:val="hybridMultilevel"/>
    <w:tmpl w:val="24B49518"/>
    <w:lvl w:ilvl="0" w:tplc="B002E362">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E70904"/>
    <w:multiLevelType w:val="singleLevel"/>
    <w:tmpl w:val="335E2B46"/>
    <w:lvl w:ilvl="0">
      <w:start w:val="1"/>
      <w:numFmt w:val="upperLetter"/>
      <w:lvlText w:val="%1."/>
      <w:lvlJc w:val="left"/>
      <w:pPr>
        <w:tabs>
          <w:tab w:val="num" w:pos="1440"/>
        </w:tabs>
        <w:ind w:left="1440" w:hanging="360"/>
      </w:pPr>
      <w:rPr>
        <w:rFonts w:hint="default"/>
      </w:rPr>
    </w:lvl>
  </w:abstractNum>
  <w:abstractNum w:abstractNumId="3" w15:restartNumberingAfterBreak="0">
    <w:nsid w:val="05DB59BD"/>
    <w:multiLevelType w:val="hybridMultilevel"/>
    <w:tmpl w:val="B51EF536"/>
    <w:lvl w:ilvl="0" w:tplc="0F267BBA">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D205B5"/>
    <w:multiLevelType w:val="singleLevel"/>
    <w:tmpl w:val="4036DCF4"/>
    <w:lvl w:ilvl="0">
      <w:start w:val="2"/>
      <w:numFmt w:val="decimal"/>
      <w:lvlText w:val="%1."/>
      <w:lvlJc w:val="left"/>
      <w:pPr>
        <w:tabs>
          <w:tab w:val="num" w:pos="1080"/>
        </w:tabs>
        <w:ind w:left="1080" w:hanging="360"/>
      </w:pPr>
      <w:rPr>
        <w:rFonts w:hint="default"/>
      </w:rPr>
    </w:lvl>
  </w:abstractNum>
  <w:abstractNum w:abstractNumId="5" w15:restartNumberingAfterBreak="0">
    <w:nsid w:val="0C7E6B73"/>
    <w:multiLevelType w:val="singleLevel"/>
    <w:tmpl w:val="5972DBB6"/>
    <w:lvl w:ilvl="0">
      <w:start w:val="1"/>
      <w:numFmt w:val="upperLetter"/>
      <w:lvlText w:val="%1."/>
      <w:lvlJc w:val="left"/>
      <w:pPr>
        <w:tabs>
          <w:tab w:val="num" w:pos="360"/>
        </w:tabs>
        <w:ind w:left="360" w:hanging="360"/>
      </w:pPr>
      <w:rPr>
        <w:b/>
        <w:i w:val="0"/>
      </w:rPr>
    </w:lvl>
  </w:abstractNum>
  <w:abstractNum w:abstractNumId="6" w15:restartNumberingAfterBreak="0">
    <w:nsid w:val="13BE0DDD"/>
    <w:multiLevelType w:val="singleLevel"/>
    <w:tmpl w:val="637CF932"/>
    <w:lvl w:ilvl="0">
      <w:start w:val="1"/>
      <w:numFmt w:val="upperRoman"/>
      <w:pStyle w:val="Heading3"/>
      <w:lvlText w:val="%1."/>
      <w:lvlJc w:val="left"/>
      <w:pPr>
        <w:tabs>
          <w:tab w:val="num" w:pos="720"/>
        </w:tabs>
        <w:ind w:left="720" w:hanging="720"/>
      </w:pPr>
      <w:rPr>
        <w:rFonts w:hint="default"/>
        <w:b/>
      </w:rPr>
    </w:lvl>
  </w:abstractNum>
  <w:abstractNum w:abstractNumId="7" w15:restartNumberingAfterBreak="0">
    <w:nsid w:val="13EA2A6E"/>
    <w:multiLevelType w:val="singleLevel"/>
    <w:tmpl w:val="27B6B910"/>
    <w:lvl w:ilvl="0">
      <w:start w:val="1"/>
      <w:numFmt w:val="upperLetter"/>
      <w:lvlText w:val="%1."/>
      <w:lvlJc w:val="left"/>
      <w:pPr>
        <w:tabs>
          <w:tab w:val="num" w:pos="1080"/>
        </w:tabs>
        <w:ind w:left="1080" w:hanging="360"/>
      </w:pPr>
      <w:rPr>
        <w:b w:val="0"/>
        <w:i w:val="0"/>
      </w:rPr>
    </w:lvl>
  </w:abstractNum>
  <w:abstractNum w:abstractNumId="8" w15:restartNumberingAfterBreak="0">
    <w:nsid w:val="17390C57"/>
    <w:multiLevelType w:val="singleLevel"/>
    <w:tmpl w:val="9C5855E8"/>
    <w:lvl w:ilvl="0">
      <w:start w:val="1"/>
      <w:numFmt w:val="upperLetter"/>
      <w:lvlText w:val="%1."/>
      <w:lvlJc w:val="left"/>
      <w:pPr>
        <w:tabs>
          <w:tab w:val="num" w:pos="1440"/>
        </w:tabs>
        <w:ind w:left="1440" w:hanging="360"/>
      </w:pPr>
      <w:rPr>
        <w:rFonts w:hint="default"/>
      </w:rPr>
    </w:lvl>
  </w:abstractNum>
  <w:abstractNum w:abstractNumId="9" w15:restartNumberingAfterBreak="0">
    <w:nsid w:val="1939564C"/>
    <w:multiLevelType w:val="hybridMultilevel"/>
    <w:tmpl w:val="B96E4928"/>
    <w:lvl w:ilvl="0" w:tplc="B002E362">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6E51F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E205A84"/>
    <w:multiLevelType w:val="singleLevel"/>
    <w:tmpl w:val="DA520492"/>
    <w:lvl w:ilvl="0">
      <w:start w:val="1"/>
      <w:numFmt w:val="upperLetter"/>
      <w:lvlText w:val="%1."/>
      <w:lvlJc w:val="left"/>
      <w:pPr>
        <w:tabs>
          <w:tab w:val="num" w:pos="1440"/>
        </w:tabs>
        <w:ind w:left="1440" w:hanging="360"/>
      </w:pPr>
      <w:rPr>
        <w:rFonts w:hint="default"/>
      </w:rPr>
    </w:lvl>
  </w:abstractNum>
  <w:abstractNum w:abstractNumId="12" w15:restartNumberingAfterBreak="0">
    <w:nsid w:val="1FB51B23"/>
    <w:multiLevelType w:val="singleLevel"/>
    <w:tmpl w:val="9C5855E8"/>
    <w:lvl w:ilvl="0">
      <w:start w:val="1"/>
      <w:numFmt w:val="upperLetter"/>
      <w:lvlText w:val="%1."/>
      <w:lvlJc w:val="left"/>
      <w:pPr>
        <w:tabs>
          <w:tab w:val="num" w:pos="1440"/>
        </w:tabs>
        <w:ind w:left="1440" w:hanging="360"/>
      </w:pPr>
      <w:rPr>
        <w:rFonts w:hint="default"/>
      </w:rPr>
    </w:lvl>
  </w:abstractNum>
  <w:abstractNum w:abstractNumId="13" w15:restartNumberingAfterBreak="0">
    <w:nsid w:val="205A5042"/>
    <w:multiLevelType w:val="hybridMultilevel"/>
    <w:tmpl w:val="60C257E2"/>
    <w:lvl w:ilvl="0" w:tplc="763A18B6">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0A37C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91539A0"/>
    <w:multiLevelType w:val="singleLevel"/>
    <w:tmpl w:val="E2A447FE"/>
    <w:lvl w:ilvl="0">
      <w:start w:val="1"/>
      <w:numFmt w:val="lowerRoman"/>
      <w:lvlText w:val="%1."/>
      <w:lvlJc w:val="left"/>
      <w:pPr>
        <w:tabs>
          <w:tab w:val="num" w:pos="1440"/>
        </w:tabs>
        <w:ind w:left="1080" w:hanging="360"/>
      </w:pPr>
      <w:rPr>
        <w:rFonts w:hint="default"/>
        <w:b w:val="0"/>
        <w:i w:val="0"/>
      </w:rPr>
    </w:lvl>
  </w:abstractNum>
  <w:abstractNum w:abstractNumId="16" w15:restartNumberingAfterBreak="0">
    <w:nsid w:val="2EFC414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E65413"/>
    <w:multiLevelType w:val="hybridMultilevel"/>
    <w:tmpl w:val="6A442F62"/>
    <w:lvl w:ilvl="0" w:tplc="E2A447FE">
      <w:start w:val="1"/>
      <w:numFmt w:val="lowerRoman"/>
      <w:lvlText w:val="%1."/>
      <w:lvlJc w:val="left"/>
      <w:pPr>
        <w:tabs>
          <w:tab w:val="num" w:pos="1800"/>
        </w:tabs>
        <w:ind w:left="144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102B69"/>
    <w:multiLevelType w:val="hybridMultilevel"/>
    <w:tmpl w:val="9572AB36"/>
    <w:lvl w:ilvl="0" w:tplc="C4E28D3C">
      <w:start w:val="1"/>
      <w:numFmt w:val="upperLetter"/>
      <w:lvlText w:val="%1."/>
      <w:lvlJc w:val="left"/>
      <w:pPr>
        <w:tabs>
          <w:tab w:val="num" w:pos="1080"/>
        </w:tabs>
        <w:ind w:left="1080" w:hanging="360"/>
      </w:pPr>
      <w:rPr>
        <w:rFonts w:hint="default"/>
      </w:rPr>
    </w:lvl>
    <w:lvl w:ilvl="1" w:tplc="A7A8683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43B7FDB"/>
    <w:multiLevelType w:val="hybridMultilevel"/>
    <w:tmpl w:val="35681FDC"/>
    <w:lvl w:ilvl="0" w:tplc="9BC8DA72">
      <w:start w:val="1"/>
      <w:numFmt w:val="upperLetter"/>
      <w:lvlText w:val="%1."/>
      <w:lvlJc w:val="left"/>
      <w:pPr>
        <w:tabs>
          <w:tab w:val="num" w:pos="1440"/>
        </w:tabs>
        <w:ind w:left="1440" w:hanging="360"/>
      </w:pPr>
      <w:rPr>
        <w:rFonts w:hint="default"/>
        <w:b w:val="0"/>
        <w:bCs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4717F35"/>
    <w:multiLevelType w:val="hybridMultilevel"/>
    <w:tmpl w:val="B51EF536"/>
    <w:lvl w:ilvl="0" w:tplc="B002E362">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564CC"/>
    <w:multiLevelType w:val="hybridMultilevel"/>
    <w:tmpl w:val="E10AEFF8"/>
    <w:lvl w:ilvl="0" w:tplc="02968D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F67B2F"/>
    <w:multiLevelType w:val="hybridMultilevel"/>
    <w:tmpl w:val="40183132"/>
    <w:lvl w:ilvl="0" w:tplc="A62095AA">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066562"/>
    <w:multiLevelType w:val="singleLevel"/>
    <w:tmpl w:val="9C5855E8"/>
    <w:lvl w:ilvl="0">
      <w:start w:val="1"/>
      <w:numFmt w:val="upperLetter"/>
      <w:lvlText w:val="%1."/>
      <w:lvlJc w:val="left"/>
      <w:pPr>
        <w:tabs>
          <w:tab w:val="num" w:pos="1440"/>
        </w:tabs>
        <w:ind w:left="1440" w:hanging="360"/>
      </w:pPr>
      <w:rPr>
        <w:rFonts w:hint="default"/>
      </w:rPr>
    </w:lvl>
  </w:abstractNum>
  <w:abstractNum w:abstractNumId="24" w15:restartNumberingAfterBreak="0">
    <w:nsid w:val="453E2DB9"/>
    <w:multiLevelType w:val="singleLevel"/>
    <w:tmpl w:val="C83A03BA"/>
    <w:lvl w:ilvl="0">
      <w:start w:val="1"/>
      <w:numFmt w:val="decimal"/>
      <w:lvlText w:val="%1."/>
      <w:lvlJc w:val="left"/>
      <w:pPr>
        <w:tabs>
          <w:tab w:val="num" w:pos="360"/>
        </w:tabs>
        <w:ind w:left="360" w:hanging="360"/>
      </w:pPr>
      <w:rPr>
        <w:rFonts w:hint="default"/>
      </w:rPr>
    </w:lvl>
  </w:abstractNum>
  <w:abstractNum w:abstractNumId="25" w15:restartNumberingAfterBreak="0">
    <w:nsid w:val="459939D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FD60C4A"/>
    <w:multiLevelType w:val="hybridMultilevel"/>
    <w:tmpl w:val="E398EA10"/>
    <w:lvl w:ilvl="0" w:tplc="D7708A92">
      <w:start w:val="2"/>
      <w:numFmt w:val="upperLetter"/>
      <w:pStyle w:val="Heading2"/>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62290E"/>
    <w:multiLevelType w:val="singleLevel"/>
    <w:tmpl w:val="4F224CFE"/>
    <w:lvl w:ilvl="0">
      <w:start w:val="1"/>
      <w:numFmt w:val="upperLetter"/>
      <w:lvlText w:val="%1."/>
      <w:lvlJc w:val="left"/>
      <w:pPr>
        <w:tabs>
          <w:tab w:val="num" w:pos="1440"/>
        </w:tabs>
        <w:ind w:left="1440" w:hanging="360"/>
      </w:pPr>
      <w:rPr>
        <w:rFonts w:hint="default"/>
      </w:rPr>
    </w:lvl>
  </w:abstractNum>
  <w:abstractNum w:abstractNumId="28" w15:restartNumberingAfterBreak="0">
    <w:nsid w:val="55DA6394"/>
    <w:multiLevelType w:val="singleLevel"/>
    <w:tmpl w:val="0E7275BE"/>
    <w:lvl w:ilvl="0">
      <w:start w:val="1"/>
      <w:numFmt w:val="decimal"/>
      <w:lvlText w:val="%1."/>
      <w:lvlJc w:val="left"/>
      <w:pPr>
        <w:tabs>
          <w:tab w:val="num" w:pos="360"/>
        </w:tabs>
        <w:ind w:left="360" w:hanging="360"/>
      </w:pPr>
      <w:rPr>
        <w:rFonts w:hint="default"/>
        <w:b/>
        <w:i/>
      </w:rPr>
    </w:lvl>
  </w:abstractNum>
  <w:abstractNum w:abstractNumId="29" w15:restartNumberingAfterBreak="0">
    <w:nsid w:val="58F4550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016743D"/>
    <w:multiLevelType w:val="hybridMultilevel"/>
    <w:tmpl w:val="6E56756C"/>
    <w:lvl w:ilvl="0" w:tplc="9C9806C2">
      <w:start w:val="2"/>
      <w:numFmt w:val="upperLetter"/>
      <w:lvlText w:val="%1."/>
      <w:lvlJc w:val="left"/>
      <w:pPr>
        <w:ind w:left="1080" w:hanging="360"/>
      </w:pPr>
      <w:rPr>
        <w:rFonts w:hint="default"/>
        <w:sz w:val="20"/>
      </w:r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4669F"/>
    <w:multiLevelType w:val="singleLevel"/>
    <w:tmpl w:val="9C5855E8"/>
    <w:lvl w:ilvl="0">
      <w:start w:val="1"/>
      <w:numFmt w:val="upperLetter"/>
      <w:lvlText w:val="%1."/>
      <w:lvlJc w:val="left"/>
      <w:pPr>
        <w:tabs>
          <w:tab w:val="num" w:pos="1440"/>
        </w:tabs>
        <w:ind w:left="1440" w:hanging="360"/>
      </w:pPr>
      <w:rPr>
        <w:rFonts w:hint="default"/>
      </w:rPr>
    </w:lvl>
  </w:abstractNum>
  <w:abstractNum w:abstractNumId="32" w15:restartNumberingAfterBreak="0">
    <w:nsid w:val="6BC375A2"/>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C955426"/>
    <w:multiLevelType w:val="hybridMultilevel"/>
    <w:tmpl w:val="A252AFA2"/>
    <w:lvl w:ilvl="0" w:tplc="A62095AA">
      <w:start w:val="1"/>
      <w:numFmt w:val="upperLetter"/>
      <w:lvlText w:val="%1."/>
      <w:lvlJc w:val="left"/>
      <w:pPr>
        <w:tabs>
          <w:tab w:val="num" w:pos="720"/>
        </w:tabs>
        <w:ind w:left="720" w:hanging="360"/>
      </w:pPr>
      <w:rPr>
        <w:rFonts w:hint="default"/>
        <w:sz w:val="20"/>
      </w:rPr>
    </w:lvl>
    <w:lvl w:ilvl="1" w:tplc="906ADF78">
      <w:start w:val="9"/>
      <w:numFmt w:val="decimal"/>
      <w:lvlText w:val="%2."/>
      <w:lvlJc w:val="left"/>
      <w:pPr>
        <w:tabs>
          <w:tab w:val="num" w:pos="360"/>
        </w:tabs>
        <w:ind w:left="360" w:hanging="360"/>
      </w:pPr>
      <w:rPr>
        <w:rFonts w:hint="default"/>
        <w:b/>
      </w:rPr>
    </w:lvl>
    <w:lvl w:ilvl="2" w:tplc="A62095AA">
      <w:start w:val="1"/>
      <w:numFmt w:val="upperLetter"/>
      <w:lvlText w:val="%3."/>
      <w:lvlJc w:val="left"/>
      <w:pPr>
        <w:tabs>
          <w:tab w:val="num" w:pos="1260"/>
        </w:tabs>
        <w:ind w:left="1260" w:hanging="360"/>
      </w:pPr>
      <w:rPr>
        <w:rFonts w:hint="default"/>
        <w:sz w:val="20"/>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705B12F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1D82BF4"/>
    <w:multiLevelType w:val="singleLevel"/>
    <w:tmpl w:val="A62095AA"/>
    <w:lvl w:ilvl="0">
      <w:start w:val="1"/>
      <w:numFmt w:val="upperLetter"/>
      <w:lvlText w:val="%1."/>
      <w:lvlJc w:val="left"/>
      <w:pPr>
        <w:tabs>
          <w:tab w:val="num" w:pos="1440"/>
        </w:tabs>
        <w:ind w:left="1440" w:hanging="360"/>
      </w:pPr>
      <w:rPr>
        <w:rFonts w:hint="default"/>
        <w:sz w:val="20"/>
      </w:rPr>
    </w:lvl>
  </w:abstractNum>
  <w:abstractNum w:abstractNumId="36" w15:restartNumberingAfterBreak="0">
    <w:nsid w:val="72A50054"/>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F9E1222"/>
    <w:multiLevelType w:val="hybridMultilevel"/>
    <w:tmpl w:val="866C827C"/>
    <w:lvl w:ilvl="0" w:tplc="62FCD7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28002612">
    <w:abstractNumId w:val="6"/>
  </w:num>
  <w:num w:numId="2" w16cid:durableId="1532256667">
    <w:abstractNumId w:val="7"/>
  </w:num>
  <w:num w:numId="3" w16cid:durableId="1203395904">
    <w:abstractNumId w:val="4"/>
  </w:num>
  <w:num w:numId="4" w16cid:durableId="264532770">
    <w:abstractNumId w:val="2"/>
  </w:num>
  <w:num w:numId="5" w16cid:durableId="1247418396">
    <w:abstractNumId w:val="23"/>
  </w:num>
  <w:num w:numId="6" w16cid:durableId="1273397153">
    <w:abstractNumId w:val="20"/>
  </w:num>
  <w:num w:numId="7" w16cid:durableId="1745881875">
    <w:abstractNumId w:val="26"/>
  </w:num>
  <w:num w:numId="8" w16cid:durableId="2019119108">
    <w:abstractNumId w:val="1"/>
  </w:num>
  <w:num w:numId="9" w16cid:durableId="1119102563">
    <w:abstractNumId w:val="9"/>
  </w:num>
  <w:num w:numId="10" w16cid:durableId="893781293">
    <w:abstractNumId w:val="24"/>
  </w:num>
  <w:num w:numId="11" w16cid:durableId="2053726771">
    <w:abstractNumId w:val="33"/>
  </w:num>
  <w:num w:numId="12" w16cid:durableId="1275286284">
    <w:abstractNumId w:val="10"/>
  </w:num>
  <w:num w:numId="13" w16cid:durableId="625087996">
    <w:abstractNumId w:val="16"/>
  </w:num>
  <w:num w:numId="14" w16cid:durableId="1694958035">
    <w:abstractNumId w:val="28"/>
  </w:num>
  <w:num w:numId="15" w16cid:durableId="1791167243">
    <w:abstractNumId w:val="36"/>
  </w:num>
  <w:num w:numId="16" w16cid:durableId="553662124">
    <w:abstractNumId w:val="25"/>
  </w:num>
  <w:num w:numId="17" w16cid:durableId="1589654580">
    <w:abstractNumId w:val="32"/>
  </w:num>
  <w:num w:numId="18" w16cid:durableId="109013643">
    <w:abstractNumId w:val="14"/>
  </w:num>
  <w:num w:numId="19" w16cid:durableId="754940777">
    <w:abstractNumId w:val="29"/>
  </w:num>
  <w:num w:numId="20" w16cid:durableId="1934969265">
    <w:abstractNumId w:val="34"/>
  </w:num>
  <w:num w:numId="21" w16cid:durableId="489830824">
    <w:abstractNumId w:val="15"/>
  </w:num>
  <w:num w:numId="22" w16cid:durableId="499469812">
    <w:abstractNumId w:val="27"/>
  </w:num>
  <w:num w:numId="23" w16cid:durableId="1495413654">
    <w:abstractNumId w:val="5"/>
  </w:num>
  <w:num w:numId="24" w16cid:durableId="1158576617">
    <w:abstractNumId w:val="11"/>
  </w:num>
  <w:num w:numId="25" w16cid:durableId="1098019625">
    <w:abstractNumId w:val="8"/>
  </w:num>
  <w:num w:numId="26" w16cid:durableId="1333414183">
    <w:abstractNumId w:val="12"/>
  </w:num>
  <w:num w:numId="27" w16cid:durableId="670761953">
    <w:abstractNumId w:val="35"/>
  </w:num>
  <w:num w:numId="28" w16cid:durableId="2033333362">
    <w:abstractNumId w:val="31"/>
  </w:num>
  <w:num w:numId="29" w16cid:durableId="1273394575">
    <w:abstractNumId w:val="13"/>
  </w:num>
  <w:num w:numId="30" w16cid:durableId="1102067859">
    <w:abstractNumId w:val="3"/>
  </w:num>
  <w:num w:numId="31" w16cid:durableId="957299408">
    <w:abstractNumId w:val="21"/>
  </w:num>
  <w:num w:numId="32" w16cid:durableId="946814627">
    <w:abstractNumId w:val="18"/>
  </w:num>
  <w:num w:numId="33" w16cid:durableId="1632663453">
    <w:abstractNumId w:val="17"/>
  </w:num>
  <w:num w:numId="34" w16cid:durableId="1984582718">
    <w:abstractNumId w:val="19"/>
  </w:num>
  <w:num w:numId="35" w16cid:durableId="1431773229">
    <w:abstractNumId w:val="37"/>
  </w:num>
  <w:num w:numId="36" w16cid:durableId="1868059064">
    <w:abstractNumId w:val="22"/>
  </w:num>
  <w:num w:numId="37" w16cid:durableId="620647404">
    <w:abstractNumId w:val="30"/>
  </w:num>
  <w:num w:numId="38" w16cid:durableId="1567838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3E"/>
    <w:rsid w:val="0001308F"/>
    <w:rsid w:val="000603C2"/>
    <w:rsid w:val="000736D2"/>
    <w:rsid w:val="0009543E"/>
    <w:rsid w:val="00097860"/>
    <w:rsid w:val="000D7AD0"/>
    <w:rsid w:val="000E727A"/>
    <w:rsid w:val="00161D97"/>
    <w:rsid w:val="001C7D99"/>
    <w:rsid w:val="00233070"/>
    <w:rsid w:val="00237810"/>
    <w:rsid w:val="002475C3"/>
    <w:rsid w:val="002C68FA"/>
    <w:rsid w:val="0030163F"/>
    <w:rsid w:val="00305228"/>
    <w:rsid w:val="003307E9"/>
    <w:rsid w:val="00346743"/>
    <w:rsid w:val="00377D53"/>
    <w:rsid w:val="00382FEB"/>
    <w:rsid w:val="00386792"/>
    <w:rsid w:val="003D22D9"/>
    <w:rsid w:val="00411D1B"/>
    <w:rsid w:val="00450CFF"/>
    <w:rsid w:val="00464E5D"/>
    <w:rsid w:val="004A05FA"/>
    <w:rsid w:val="004A4675"/>
    <w:rsid w:val="00520FFC"/>
    <w:rsid w:val="005233D7"/>
    <w:rsid w:val="00560556"/>
    <w:rsid w:val="00577C7A"/>
    <w:rsid w:val="00605D6C"/>
    <w:rsid w:val="00621BFA"/>
    <w:rsid w:val="00675327"/>
    <w:rsid w:val="006E681C"/>
    <w:rsid w:val="00703C60"/>
    <w:rsid w:val="00731687"/>
    <w:rsid w:val="007B0BC9"/>
    <w:rsid w:val="007B133C"/>
    <w:rsid w:val="00825C98"/>
    <w:rsid w:val="00834010"/>
    <w:rsid w:val="008626B6"/>
    <w:rsid w:val="00874184"/>
    <w:rsid w:val="00875E44"/>
    <w:rsid w:val="008A5E12"/>
    <w:rsid w:val="008E19DD"/>
    <w:rsid w:val="008F1B28"/>
    <w:rsid w:val="009115BA"/>
    <w:rsid w:val="00922709"/>
    <w:rsid w:val="009878C0"/>
    <w:rsid w:val="009962C3"/>
    <w:rsid w:val="009A70EB"/>
    <w:rsid w:val="00A05A3D"/>
    <w:rsid w:val="00A07F4D"/>
    <w:rsid w:val="00A15D8C"/>
    <w:rsid w:val="00A4045A"/>
    <w:rsid w:val="00A611D2"/>
    <w:rsid w:val="00A73AD7"/>
    <w:rsid w:val="00A7694E"/>
    <w:rsid w:val="00A80E28"/>
    <w:rsid w:val="00A96EEB"/>
    <w:rsid w:val="00AA2252"/>
    <w:rsid w:val="00AD21CC"/>
    <w:rsid w:val="00B75904"/>
    <w:rsid w:val="00BA1F4E"/>
    <w:rsid w:val="00C15EE5"/>
    <w:rsid w:val="00C4657B"/>
    <w:rsid w:val="00C561A7"/>
    <w:rsid w:val="00C618E2"/>
    <w:rsid w:val="00CA53B8"/>
    <w:rsid w:val="00CC19B2"/>
    <w:rsid w:val="00CC4024"/>
    <w:rsid w:val="00CF0A67"/>
    <w:rsid w:val="00D11B74"/>
    <w:rsid w:val="00D22A4B"/>
    <w:rsid w:val="00D77E77"/>
    <w:rsid w:val="00D86676"/>
    <w:rsid w:val="00D94D26"/>
    <w:rsid w:val="00DB525C"/>
    <w:rsid w:val="00DC3004"/>
    <w:rsid w:val="00DC3438"/>
    <w:rsid w:val="00E24A4E"/>
    <w:rsid w:val="00E33AAE"/>
    <w:rsid w:val="00E73164"/>
    <w:rsid w:val="00EA5704"/>
    <w:rsid w:val="00ED2B1E"/>
    <w:rsid w:val="00F258C0"/>
    <w:rsid w:val="00F27886"/>
    <w:rsid w:val="00F522F2"/>
    <w:rsid w:val="00F9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79B59E"/>
  <w15:docId w15:val="{6F3AA1CE-661C-457C-8094-36D97AEC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sz w:val="28"/>
    </w:rPr>
  </w:style>
  <w:style w:type="paragraph" w:styleId="Heading2">
    <w:name w:val="heading 2"/>
    <w:basedOn w:val="Normal"/>
    <w:next w:val="Normal"/>
    <w:qFormat/>
    <w:pPr>
      <w:keepNext/>
      <w:numPr>
        <w:numId w:val="7"/>
      </w:numPr>
      <w:jc w:val="both"/>
      <w:outlineLvl w:val="1"/>
    </w:pPr>
    <w:rPr>
      <w:b/>
      <w:sz w:val="22"/>
    </w:rPr>
  </w:style>
  <w:style w:type="paragraph" w:styleId="Heading3">
    <w:name w:val="heading 3"/>
    <w:basedOn w:val="Normal"/>
    <w:next w:val="Normal"/>
    <w:qFormat/>
    <w:pPr>
      <w:keepNext/>
      <w:numPr>
        <w:numId w:val="1"/>
      </w:numPr>
      <w:tabs>
        <w:tab w:val="clear" w:pos="720"/>
        <w:tab w:val="num" w:pos="1080"/>
      </w:tabs>
      <w:ind w:left="1080"/>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szCs w:val="20"/>
    </w:rPr>
  </w:style>
  <w:style w:type="paragraph" w:styleId="BodyText2">
    <w:name w:val="Body Text 2"/>
    <w:basedOn w:val="Normal"/>
    <w:rPr>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B525C"/>
    <w:rPr>
      <w:rFonts w:ascii="Tahoma" w:hAnsi="Tahoma" w:cs="Tahoma"/>
      <w:sz w:val="16"/>
      <w:szCs w:val="16"/>
    </w:rPr>
  </w:style>
  <w:style w:type="paragraph" w:styleId="BodyText3">
    <w:name w:val="Body Text 3"/>
    <w:basedOn w:val="Normal"/>
    <w:link w:val="BodyText3Char"/>
    <w:rsid w:val="00161D97"/>
    <w:pPr>
      <w:spacing w:after="120"/>
    </w:pPr>
    <w:rPr>
      <w:sz w:val="16"/>
      <w:szCs w:val="16"/>
    </w:rPr>
  </w:style>
  <w:style w:type="character" w:customStyle="1" w:styleId="BodyText3Char">
    <w:name w:val="Body Text 3 Char"/>
    <w:basedOn w:val="DefaultParagraphFont"/>
    <w:link w:val="BodyText3"/>
    <w:rsid w:val="00161D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861ab5-6783-4cd5-953e-91a4caa884fa" xsi:nil="true"/>
    <lcf76f155ced4ddcb4097134ff3c332f xmlns="ad6a7550-d609-4d19-bbe5-dd6c221a3e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B5131382B7244AD007E8225B848EF" ma:contentTypeVersion="12" ma:contentTypeDescription="Create a new document." ma:contentTypeScope="" ma:versionID="fe8c61228256f9d2523af2e18dc23344">
  <xsd:schema xmlns:xsd="http://www.w3.org/2001/XMLSchema" xmlns:xs="http://www.w3.org/2001/XMLSchema" xmlns:p="http://schemas.microsoft.com/office/2006/metadata/properties" xmlns:ns2="ad6a7550-d609-4d19-bbe5-dd6c221a3e08" xmlns:ns3="49861ab5-6783-4cd5-953e-91a4caa884fa" targetNamespace="http://schemas.microsoft.com/office/2006/metadata/properties" ma:root="true" ma:fieldsID="24acf2c5b4276f45466f60f9f261f66e" ns2:_="" ns3:_="">
    <xsd:import namespace="ad6a7550-d609-4d19-bbe5-dd6c221a3e08"/>
    <xsd:import namespace="49861ab5-6783-4cd5-953e-91a4caa884f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a7550-d609-4d19-bbe5-dd6c221a3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d2b35e5-bfec-44d1-b719-a925d53cd1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61ab5-6783-4cd5-953e-91a4caa884f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a90f32a-fd70-4789-a480-e53adb984375}" ma:internalName="TaxCatchAll" ma:showField="CatchAllData" ma:web="49861ab5-6783-4cd5-953e-91a4caa884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0CA6A-772E-400D-BD94-DF1C55AF5EEE}">
  <ds:schemaRefs>
    <ds:schemaRef ds:uri="http://schemas.microsoft.com/office/2006/metadata/properties"/>
    <ds:schemaRef ds:uri="http://schemas.microsoft.com/office/infopath/2007/PartnerControls"/>
    <ds:schemaRef ds:uri="49861ab5-6783-4cd5-953e-91a4caa884fa"/>
    <ds:schemaRef ds:uri="ad6a7550-d609-4d19-bbe5-dd6c221a3e08"/>
  </ds:schemaRefs>
</ds:datastoreItem>
</file>

<file path=customXml/itemProps2.xml><?xml version="1.0" encoding="utf-8"?>
<ds:datastoreItem xmlns:ds="http://schemas.openxmlformats.org/officeDocument/2006/customXml" ds:itemID="{1543E493-A539-4C71-8AB3-E96D3826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a7550-d609-4d19-bbe5-dd6c221a3e08"/>
    <ds:schemaRef ds:uri="49861ab5-6783-4cd5-953e-91a4caa88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8F2E9-5757-44AD-BB9C-9284C652F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 DOWNTOWN CENTER</vt:lpstr>
    </vt:vector>
  </TitlesOfParts>
  <Company>Dell Computer Corporation</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DOWNTOWN CENTER</dc:title>
  <dc:creator>Bill Fontanta</dc:creator>
  <cp:lastModifiedBy>Julie Fitzpatrick</cp:lastModifiedBy>
  <cp:revision>2</cp:revision>
  <cp:lastPrinted>2015-09-02T20:36:00Z</cp:lastPrinted>
  <dcterms:created xsi:type="dcterms:W3CDTF">2023-11-30T05:35:00Z</dcterms:created>
  <dcterms:modified xsi:type="dcterms:W3CDTF">2023-11-30T05:35:00Z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0x010100766B5131382B7244AD007E8225B848EF</vt:lpwstr>
  </property>
  <property fmtid="{D5CDD505-2E9C-101B-9397-08002B2CF9AE}" pid="3" name="MediaServiceImageTags">
    <vt:lpwstr/>
  </property>
</Properties>
</file>